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2527" w:rsidRDefault="00862527" w:rsidP="00862527">
      <w:pPr>
        <w:spacing w:after="0"/>
        <w:rPr>
          <w:rFonts w:ascii="Times New Roman" w:hAnsi="Times New Roman" w:cs="Times New Roman"/>
          <w:sz w:val="20"/>
          <w:szCs w:val="20"/>
        </w:rPr>
      </w:pPr>
    </w:p>
    <w:p w:rsidR="00A02339" w:rsidRDefault="00A02339" w:rsidP="00862527">
      <w:pPr>
        <w:spacing w:after="0"/>
        <w:rPr>
          <w:rFonts w:ascii="Times New Roman" w:hAnsi="Times New Roman" w:cs="Times New Roman"/>
          <w:sz w:val="20"/>
          <w:szCs w:val="20"/>
        </w:rPr>
      </w:pPr>
      <w:r>
        <w:rPr>
          <w:rFonts w:ascii="Times New Roman" w:hAnsi="Times New Roman" w:cs="Times New Roman"/>
          <w:noProof/>
          <w:sz w:val="20"/>
          <w:szCs w:val="20"/>
        </w:rPr>
        <w:drawing>
          <wp:inline distT="0" distB="0" distL="0" distR="0">
            <wp:extent cx="6645910" cy="9149529"/>
            <wp:effectExtent l="19050" t="0" r="2540" b="0"/>
            <wp:docPr id="2" name="Рисунок 2" descr="C:\Users\Comp\Desktop\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omp\Desktop\4.jpeg"/>
                    <pic:cNvPicPr>
                      <a:picLocks noChangeAspect="1" noChangeArrowheads="1"/>
                    </pic:cNvPicPr>
                  </pic:nvPicPr>
                  <pic:blipFill>
                    <a:blip r:embed="rId7" cstate="print"/>
                    <a:srcRect/>
                    <a:stretch>
                      <a:fillRect/>
                    </a:stretch>
                  </pic:blipFill>
                  <pic:spPr bwMode="auto">
                    <a:xfrm>
                      <a:off x="0" y="0"/>
                      <a:ext cx="6645910" cy="9149529"/>
                    </a:xfrm>
                    <a:prstGeom prst="rect">
                      <a:avLst/>
                    </a:prstGeom>
                    <a:noFill/>
                    <a:ln w="9525">
                      <a:noFill/>
                      <a:miter lim="800000"/>
                      <a:headEnd/>
                      <a:tailEnd/>
                    </a:ln>
                  </pic:spPr>
                </pic:pic>
              </a:graphicData>
            </a:graphic>
          </wp:inline>
        </w:drawing>
      </w:r>
    </w:p>
    <w:p w:rsidR="00A02339" w:rsidRDefault="00A02339" w:rsidP="00862527">
      <w:pPr>
        <w:spacing w:after="0"/>
        <w:rPr>
          <w:rFonts w:ascii="Times New Roman" w:hAnsi="Times New Roman" w:cs="Times New Roman"/>
          <w:sz w:val="20"/>
          <w:szCs w:val="20"/>
        </w:rPr>
      </w:pPr>
    </w:p>
    <w:p w:rsidR="00862527" w:rsidRPr="00050FE8" w:rsidRDefault="00862527" w:rsidP="00862527">
      <w:pPr>
        <w:pStyle w:val="3"/>
        <w:rPr>
          <w:sz w:val="24"/>
          <w:szCs w:val="24"/>
        </w:rPr>
      </w:pPr>
      <w:r w:rsidRPr="00050FE8">
        <w:rPr>
          <w:sz w:val="24"/>
          <w:szCs w:val="24"/>
        </w:rPr>
        <w:t>Содержание</w:t>
      </w:r>
    </w:p>
    <w:p w:rsidR="00862527" w:rsidRPr="00050FE8" w:rsidRDefault="0009057E" w:rsidP="00862527">
      <w:pPr>
        <w:pStyle w:val="1"/>
        <w:tabs>
          <w:tab w:val="clear" w:pos="450"/>
          <w:tab w:val="clear" w:pos="9498"/>
          <w:tab w:val="right" w:leader="dot" w:pos="9356"/>
        </w:tabs>
        <w:ind w:right="565"/>
        <w:rPr>
          <w:rFonts w:eastAsiaTheme="minorEastAsia"/>
          <w:b w:val="0"/>
          <w:sz w:val="24"/>
          <w:szCs w:val="24"/>
        </w:rPr>
      </w:pPr>
      <w:r w:rsidRPr="0009057E">
        <w:rPr>
          <w:b w:val="0"/>
          <w:sz w:val="24"/>
          <w:szCs w:val="24"/>
        </w:rPr>
        <w:fldChar w:fldCharType="begin"/>
      </w:r>
      <w:r w:rsidR="00862527" w:rsidRPr="00050FE8">
        <w:rPr>
          <w:b w:val="0"/>
          <w:sz w:val="24"/>
          <w:szCs w:val="24"/>
        </w:rPr>
        <w:instrText xml:space="preserve"> TOC \o "1-4" \h \z \u </w:instrText>
      </w:r>
      <w:r w:rsidRPr="0009057E">
        <w:rPr>
          <w:b w:val="0"/>
          <w:sz w:val="24"/>
          <w:szCs w:val="24"/>
        </w:rPr>
        <w:fldChar w:fldCharType="separate"/>
      </w:r>
    </w:p>
    <w:p w:rsidR="00862527" w:rsidRPr="00050FE8" w:rsidRDefault="0009057E" w:rsidP="00862527">
      <w:pPr>
        <w:pStyle w:val="21"/>
        <w:shd w:val="clear" w:color="auto" w:fill="FFFFFF" w:themeFill="background1"/>
        <w:rPr>
          <w:rFonts w:eastAsiaTheme="minorEastAsia"/>
          <w:b w:val="0"/>
          <w:sz w:val="24"/>
          <w:szCs w:val="24"/>
          <w:lang w:eastAsia="ru-RU"/>
        </w:rPr>
      </w:pPr>
      <w:hyperlink w:anchor="_Toc414553129" w:history="1">
        <w:r w:rsidR="00862527" w:rsidRPr="00050FE8">
          <w:rPr>
            <w:rStyle w:val="a3"/>
            <w:b w:val="0"/>
            <w:sz w:val="24"/>
            <w:szCs w:val="24"/>
          </w:rPr>
          <w:t xml:space="preserve">1. </w:t>
        </w:r>
        <w:r w:rsidR="00862527" w:rsidRPr="00690FF9">
          <w:rPr>
            <w:rStyle w:val="a3"/>
            <w:sz w:val="24"/>
            <w:szCs w:val="24"/>
          </w:rPr>
          <w:t>Планируемые результаты освоения обучающимися основной образовательной программ ы основного общего образования</w:t>
        </w:r>
        <w:r w:rsidR="00862527" w:rsidRPr="00050FE8">
          <w:rPr>
            <w:b w:val="0"/>
            <w:webHidden/>
            <w:sz w:val="24"/>
            <w:szCs w:val="24"/>
          </w:rPr>
          <w:tab/>
        </w:r>
      </w:hyperlink>
      <w:r w:rsidR="00862527" w:rsidRPr="00050FE8">
        <w:rPr>
          <w:b w:val="0"/>
          <w:sz w:val="24"/>
          <w:szCs w:val="24"/>
        </w:rPr>
        <w:t>2</w:t>
      </w:r>
    </w:p>
    <w:p w:rsidR="00862527" w:rsidRPr="00050FE8" w:rsidRDefault="00862527" w:rsidP="00862527">
      <w:pPr>
        <w:pStyle w:val="21"/>
        <w:shd w:val="clear" w:color="auto" w:fill="FFFFFF" w:themeFill="background1"/>
        <w:rPr>
          <w:b w:val="0"/>
          <w:sz w:val="24"/>
          <w:szCs w:val="24"/>
        </w:rPr>
      </w:pPr>
      <w:r w:rsidRPr="00050FE8">
        <w:rPr>
          <w:rStyle w:val="20"/>
          <w:sz w:val="24"/>
          <w:szCs w:val="24"/>
        </w:rPr>
        <w:t xml:space="preserve"> Личностные результаты освоения ООП</w:t>
      </w:r>
    </w:p>
    <w:p w:rsidR="00862527" w:rsidRPr="00050FE8" w:rsidRDefault="0009057E" w:rsidP="00862527">
      <w:pPr>
        <w:pStyle w:val="21"/>
        <w:shd w:val="clear" w:color="auto" w:fill="FFFFFF" w:themeFill="background1"/>
        <w:rPr>
          <w:rFonts w:eastAsiaTheme="minorEastAsia"/>
          <w:b w:val="0"/>
          <w:sz w:val="24"/>
          <w:szCs w:val="24"/>
          <w:lang w:eastAsia="ru-RU"/>
        </w:rPr>
      </w:pPr>
      <w:hyperlink w:anchor="_Toc414553132" w:history="1">
        <w:r w:rsidR="00862527" w:rsidRPr="00050FE8">
          <w:rPr>
            <w:rStyle w:val="a3"/>
            <w:b w:val="0"/>
            <w:sz w:val="24"/>
            <w:szCs w:val="24"/>
          </w:rPr>
          <w:t xml:space="preserve"> Метапредметные результаты освоения ООП</w:t>
        </w:r>
        <w:r w:rsidR="00862527" w:rsidRPr="00050FE8">
          <w:rPr>
            <w:b w:val="0"/>
            <w:webHidden/>
            <w:sz w:val="24"/>
            <w:szCs w:val="24"/>
          </w:rPr>
          <w:tab/>
        </w:r>
      </w:hyperlink>
      <w:r w:rsidR="00862527" w:rsidRPr="00050FE8">
        <w:rPr>
          <w:b w:val="0"/>
          <w:sz w:val="24"/>
          <w:szCs w:val="24"/>
        </w:rPr>
        <w:t>4</w:t>
      </w:r>
    </w:p>
    <w:p w:rsidR="00862527" w:rsidRPr="00050FE8" w:rsidRDefault="00862527" w:rsidP="00862527">
      <w:pPr>
        <w:pStyle w:val="2"/>
        <w:shd w:val="clear" w:color="auto" w:fill="FFFFFF" w:themeFill="background1"/>
        <w:tabs>
          <w:tab w:val="left" w:pos="284"/>
          <w:tab w:val="right" w:leader="dot" w:pos="9356"/>
        </w:tabs>
        <w:spacing w:line="240" w:lineRule="auto"/>
        <w:ind w:left="993" w:right="565" w:firstLine="0"/>
        <w:rPr>
          <w:rStyle w:val="a3"/>
          <w:rFonts w:eastAsia="Calibri"/>
          <w:b w:val="0"/>
          <w:bCs w:val="0"/>
          <w:iCs/>
          <w:noProof/>
          <w:sz w:val="24"/>
          <w:szCs w:val="24"/>
          <w:lang w:eastAsia="en-US"/>
        </w:rPr>
      </w:pPr>
      <w:r w:rsidRPr="00050FE8">
        <w:rPr>
          <w:b w:val="0"/>
          <w:noProof/>
          <w:sz w:val="24"/>
          <w:szCs w:val="24"/>
          <w:shd w:val="clear" w:color="auto" w:fill="FFFFFF" w:themeFill="background1"/>
        </w:rPr>
        <w:t xml:space="preserve">Предметные результаты </w:t>
      </w:r>
    </w:p>
    <w:p w:rsidR="00862527" w:rsidRPr="00050FE8" w:rsidRDefault="0009057E" w:rsidP="00862527">
      <w:pPr>
        <w:pStyle w:val="3"/>
        <w:shd w:val="clear" w:color="auto" w:fill="FFFFFF" w:themeFill="background1"/>
        <w:tabs>
          <w:tab w:val="left" w:pos="284"/>
        </w:tabs>
        <w:rPr>
          <w:rFonts w:eastAsiaTheme="minorEastAsia"/>
          <w:b w:val="0"/>
          <w:noProof/>
          <w:sz w:val="24"/>
          <w:szCs w:val="24"/>
          <w:lang w:eastAsia="ru-RU"/>
        </w:rPr>
      </w:pPr>
      <w:hyperlink w:anchor="_Toc414553133" w:history="1">
        <w:r w:rsidR="00862527" w:rsidRPr="00050FE8">
          <w:rPr>
            <w:rStyle w:val="a3"/>
            <w:b w:val="0"/>
            <w:noProof/>
            <w:sz w:val="24"/>
            <w:szCs w:val="24"/>
          </w:rPr>
          <w:t>1. Русский язык</w:t>
        </w:r>
        <w:r w:rsidR="00862527" w:rsidRPr="00050FE8">
          <w:rPr>
            <w:b w:val="0"/>
            <w:noProof/>
            <w:webHidden/>
            <w:sz w:val="24"/>
            <w:szCs w:val="24"/>
          </w:rPr>
          <w:tab/>
        </w:r>
      </w:hyperlink>
      <w:r w:rsidR="00862527" w:rsidRPr="00050FE8">
        <w:rPr>
          <w:b w:val="0"/>
          <w:sz w:val="24"/>
          <w:szCs w:val="24"/>
        </w:rPr>
        <w:t>9</w:t>
      </w:r>
    </w:p>
    <w:p w:rsidR="00862527" w:rsidRPr="00050FE8" w:rsidRDefault="0009057E" w:rsidP="00862527">
      <w:pPr>
        <w:pStyle w:val="3"/>
        <w:shd w:val="clear" w:color="auto" w:fill="FFFFFF" w:themeFill="background1"/>
        <w:tabs>
          <w:tab w:val="left" w:pos="284"/>
        </w:tabs>
        <w:rPr>
          <w:rFonts w:eastAsiaTheme="minorEastAsia"/>
          <w:b w:val="0"/>
          <w:noProof/>
          <w:sz w:val="24"/>
          <w:szCs w:val="24"/>
          <w:lang w:eastAsia="ru-RU"/>
        </w:rPr>
      </w:pPr>
      <w:hyperlink w:anchor="_Toc414553136" w:history="1">
        <w:r w:rsidR="00862527" w:rsidRPr="00050FE8">
          <w:rPr>
            <w:rStyle w:val="a3"/>
            <w:b w:val="0"/>
            <w:noProof/>
            <w:sz w:val="24"/>
            <w:szCs w:val="24"/>
          </w:rPr>
          <w:t>2. Литература</w:t>
        </w:r>
        <w:r w:rsidR="00862527" w:rsidRPr="00050FE8">
          <w:rPr>
            <w:b w:val="0"/>
            <w:noProof/>
            <w:webHidden/>
            <w:sz w:val="24"/>
            <w:szCs w:val="24"/>
          </w:rPr>
          <w:tab/>
        </w:r>
        <w:r w:rsidRPr="00050FE8">
          <w:rPr>
            <w:b w:val="0"/>
            <w:noProof/>
            <w:webHidden/>
            <w:sz w:val="24"/>
            <w:szCs w:val="24"/>
          </w:rPr>
          <w:fldChar w:fldCharType="begin"/>
        </w:r>
        <w:r w:rsidR="00862527" w:rsidRPr="00050FE8">
          <w:rPr>
            <w:b w:val="0"/>
            <w:noProof/>
            <w:webHidden/>
            <w:sz w:val="24"/>
            <w:szCs w:val="24"/>
          </w:rPr>
          <w:instrText xml:space="preserve"> PAGEREF _Toc414553136 \h </w:instrText>
        </w:r>
        <w:r w:rsidRPr="00050FE8">
          <w:rPr>
            <w:b w:val="0"/>
            <w:noProof/>
            <w:webHidden/>
            <w:sz w:val="24"/>
            <w:szCs w:val="24"/>
          </w:rPr>
        </w:r>
        <w:r w:rsidRPr="00050FE8">
          <w:rPr>
            <w:b w:val="0"/>
            <w:noProof/>
            <w:webHidden/>
            <w:sz w:val="24"/>
            <w:szCs w:val="24"/>
          </w:rPr>
          <w:fldChar w:fldCharType="separate"/>
        </w:r>
        <w:r w:rsidR="00862527" w:rsidRPr="00050FE8">
          <w:rPr>
            <w:b w:val="0"/>
            <w:noProof/>
            <w:webHidden/>
            <w:sz w:val="24"/>
            <w:szCs w:val="24"/>
          </w:rPr>
          <w:t>11</w:t>
        </w:r>
        <w:r w:rsidRPr="00050FE8">
          <w:rPr>
            <w:b w:val="0"/>
            <w:noProof/>
            <w:webHidden/>
            <w:sz w:val="24"/>
            <w:szCs w:val="24"/>
          </w:rPr>
          <w:fldChar w:fldCharType="end"/>
        </w:r>
      </w:hyperlink>
    </w:p>
    <w:p w:rsidR="00862527" w:rsidRPr="00050FE8" w:rsidRDefault="0009057E" w:rsidP="00862527">
      <w:pPr>
        <w:pStyle w:val="21"/>
        <w:shd w:val="clear" w:color="auto" w:fill="FFFFFF" w:themeFill="background1"/>
        <w:rPr>
          <w:rFonts w:eastAsiaTheme="minorEastAsia"/>
          <w:b w:val="0"/>
          <w:sz w:val="24"/>
          <w:szCs w:val="24"/>
          <w:lang w:eastAsia="ru-RU"/>
        </w:rPr>
      </w:pPr>
      <w:hyperlink w:anchor="_Toc414553180" w:history="1">
        <w:r w:rsidR="00862527" w:rsidRPr="00690FF9">
          <w:rPr>
            <w:rStyle w:val="a3"/>
            <w:sz w:val="24"/>
            <w:szCs w:val="24"/>
          </w:rPr>
          <w:t>2. Основное содержание учебных предметов на уровне основного общего образования</w:t>
        </w:r>
        <w:r w:rsidR="00862527" w:rsidRPr="00050FE8">
          <w:rPr>
            <w:b w:val="0"/>
            <w:webHidden/>
            <w:sz w:val="24"/>
            <w:szCs w:val="24"/>
          </w:rPr>
          <w:tab/>
        </w:r>
        <w:r w:rsidR="00862527">
          <w:rPr>
            <w:b w:val="0"/>
            <w:webHidden/>
            <w:sz w:val="24"/>
            <w:szCs w:val="24"/>
          </w:rPr>
          <w:t>…………..</w:t>
        </w:r>
        <w:r w:rsidR="00862527" w:rsidRPr="00050FE8">
          <w:rPr>
            <w:b w:val="0"/>
            <w:webHidden/>
            <w:sz w:val="24"/>
            <w:szCs w:val="24"/>
          </w:rPr>
          <w:t>15</w:t>
        </w:r>
      </w:hyperlink>
    </w:p>
    <w:p w:rsidR="00862527" w:rsidRPr="00050FE8" w:rsidRDefault="00862527" w:rsidP="00862527">
      <w:pPr>
        <w:pStyle w:val="4"/>
        <w:shd w:val="clear" w:color="auto" w:fill="FFFFFF" w:themeFill="background1"/>
        <w:tabs>
          <w:tab w:val="clear" w:pos="9628"/>
          <w:tab w:val="left" w:pos="284"/>
          <w:tab w:val="right" w:leader="dot" w:pos="9356"/>
          <w:tab w:val="right" w:leader="dot" w:pos="9498"/>
        </w:tabs>
        <w:ind w:left="1276" w:right="565"/>
        <w:jc w:val="both"/>
        <w:rPr>
          <w:rFonts w:eastAsiaTheme="minorEastAsia"/>
          <w:sz w:val="24"/>
          <w:szCs w:val="24"/>
          <w:lang w:eastAsia="ru-RU"/>
        </w:rPr>
      </w:pPr>
      <w:r w:rsidRPr="00050FE8">
        <w:rPr>
          <w:sz w:val="24"/>
          <w:szCs w:val="24"/>
        </w:rPr>
        <w:t xml:space="preserve">    </w:t>
      </w:r>
      <w:hyperlink w:anchor="_Toc414553181" w:history="1">
        <w:r w:rsidRPr="00050FE8">
          <w:rPr>
            <w:rStyle w:val="a3"/>
            <w:sz w:val="24"/>
            <w:szCs w:val="24"/>
          </w:rPr>
          <w:t>1. Русский язык</w:t>
        </w:r>
        <w:r w:rsidRPr="00050FE8">
          <w:rPr>
            <w:webHidden/>
            <w:sz w:val="24"/>
            <w:szCs w:val="24"/>
          </w:rPr>
          <w:tab/>
        </w:r>
      </w:hyperlink>
      <w:r w:rsidRPr="00050FE8">
        <w:rPr>
          <w:sz w:val="24"/>
          <w:szCs w:val="24"/>
        </w:rPr>
        <w:t>15</w:t>
      </w:r>
    </w:p>
    <w:p w:rsidR="00862527" w:rsidRDefault="00862527" w:rsidP="00862527">
      <w:pPr>
        <w:pStyle w:val="3"/>
        <w:shd w:val="clear" w:color="auto" w:fill="FFFFFF" w:themeFill="background1"/>
        <w:tabs>
          <w:tab w:val="left" w:pos="284"/>
        </w:tabs>
        <w:ind w:left="1276" w:firstLine="0"/>
        <w:jc w:val="left"/>
        <w:rPr>
          <w:b w:val="0"/>
          <w:sz w:val="24"/>
          <w:szCs w:val="24"/>
        </w:rPr>
      </w:pPr>
      <w:r>
        <w:t xml:space="preserve">    </w:t>
      </w:r>
      <w:hyperlink w:anchor="_Toc414553192" w:history="1">
        <w:r w:rsidRPr="00050FE8">
          <w:rPr>
            <w:rStyle w:val="a3"/>
            <w:b w:val="0"/>
            <w:noProof/>
            <w:sz w:val="24"/>
            <w:szCs w:val="24"/>
          </w:rPr>
          <w:t>2. Литература</w:t>
        </w:r>
        <w:r w:rsidRPr="00050FE8">
          <w:rPr>
            <w:b w:val="0"/>
            <w:noProof/>
            <w:webHidden/>
            <w:sz w:val="24"/>
            <w:szCs w:val="24"/>
          </w:rPr>
          <w:tab/>
        </w:r>
      </w:hyperlink>
      <w:r w:rsidRPr="00050FE8">
        <w:rPr>
          <w:b w:val="0"/>
          <w:sz w:val="24"/>
          <w:szCs w:val="24"/>
        </w:rPr>
        <w:t>19</w:t>
      </w:r>
    </w:p>
    <w:p w:rsidR="00862527" w:rsidRPr="00690FF9" w:rsidRDefault="00862527" w:rsidP="00862527">
      <w:pPr>
        <w:rPr>
          <w:rFonts w:ascii="Times New Roman" w:hAnsi="Times New Roman" w:cs="Times New Roman"/>
          <w:b/>
          <w:sz w:val="24"/>
          <w:szCs w:val="24"/>
          <w:lang w:eastAsia="en-US"/>
        </w:rPr>
      </w:pPr>
      <w:r>
        <w:rPr>
          <w:lang w:eastAsia="en-US"/>
        </w:rPr>
        <w:t xml:space="preserve">               </w:t>
      </w:r>
      <w:r w:rsidRPr="008D033F">
        <w:rPr>
          <w:rFonts w:ascii="Times New Roman" w:hAnsi="Times New Roman" w:cs="Times New Roman"/>
          <w:sz w:val="24"/>
          <w:szCs w:val="24"/>
          <w:lang w:eastAsia="en-US"/>
        </w:rPr>
        <w:t xml:space="preserve">     </w:t>
      </w:r>
      <w:r w:rsidRPr="00690FF9">
        <w:rPr>
          <w:rFonts w:ascii="Times New Roman" w:hAnsi="Times New Roman" w:cs="Times New Roman"/>
          <w:b/>
          <w:sz w:val="24"/>
          <w:szCs w:val="24"/>
          <w:lang w:eastAsia="en-US"/>
        </w:rPr>
        <w:t>3. Тематическое планирование……………………………………………………….3</w:t>
      </w:r>
      <w:r>
        <w:rPr>
          <w:rFonts w:ascii="Times New Roman" w:hAnsi="Times New Roman" w:cs="Times New Roman"/>
          <w:b/>
          <w:sz w:val="24"/>
          <w:szCs w:val="24"/>
          <w:lang w:eastAsia="en-US"/>
        </w:rPr>
        <w:t>3</w:t>
      </w:r>
      <w:r>
        <w:rPr>
          <w:rFonts w:ascii="Times New Roman" w:hAnsi="Times New Roman" w:cs="Times New Roman"/>
          <w:b/>
          <w:sz w:val="24"/>
          <w:szCs w:val="24"/>
          <w:lang w:eastAsia="en-US"/>
        </w:rPr>
        <w:br/>
        <w:t xml:space="preserve">                            </w:t>
      </w:r>
      <w:r>
        <w:rPr>
          <w:rFonts w:ascii="Times New Roman" w:hAnsi="Times New Roman" w:cs="Times New Roman"/>
          <w:sz w:val="24"/>
          <w:szCs w:val="24"/>
          <w:lang w:eastAsia="en-US"/>
        </w:rPr>
        <w:t>1.Литература……………………………………………………………………33</w:t>
      </w:r>
      <w:r>
        <w:rPr>
          <w:rFonts w:ascii="Times New Roman" w:hAnsi="Times New Roman" w:cs="Times New Roman"/>
          <w:sz w:val="24"/>
          <w:szCs w:val="24"/>
          <w:lang w:eastAsia="en-US"/>
        </w:rPr>
        <w:br/>
        <w:t xml:space="preserve">                            2.Русский язык………………………………………………………………….36</w:t>
      </w:r>
    </w:p>
    <w:p w:rsidR="00862527" w:rsidRPr="00050FE8" w:rsidRDefault="0009057E" w:rsidP="00862527">
      <w:pPr>
        <w:spacing w:after="0"/>
        <w:rPr>
          <w:rFonts w:ascii="Times New Roman" w:hAnsi="Times New Roman" w:cs="Times New Roman"/>
          <w:sz w:val="24"/>
          <w:szCs w:val="24"/>
        </w:rPr>
      </w:pPr>
      <w:r w:rsidRPr="00050FE8">
        <w:rPr>
          <w:b/>
          <w:sz w:val="24"/>
          <w:szCs w:val="24"/>
        </w:rPr>
        <w:fldChar w:fldCharType="end"/>
      </w:r>
    </w:p>
    <w:p w:rsidR="00862527" w:rsidRPr="00690FF9" w:rsidRDefault="00862527" w:rsidP="00862527">
      <w:pPr>
        <w:spacing w:after="0"/>
        <w:rPr>
          <w:rFonts w:ascii="Times New Roman" w:hAnsi="Times New Roman" w:cs="Times New Roman"/>
          <w:b/>
          <w:sz w:val="24"/>
          <w:szCs w:val="24"/>
        </w:rPr>
      </w:pPr>
    </w:p>
    <w:p w:rsidR="00862527" w:rsidRPr="00690FF9" w:rsidRDefault="00862527" w:rsidP="00862527">
      <w:pPr>
        <w:spacing w:after="0"/>
        <w:rPr>
          <w:rFonts w:ascii="Times New Roman" w:hAnsi="Times New Roman" w:cs="Times New Roman"/>
          <w:b/>
          <w:sz w:val="24"/>
          <w:szCs w:val="24"/>
        </w:rPr>
      </w:pPr>
    </w:p>
    <w:p w:rsidR="00862527" w:rsidRPr="00690FF9" w:rsidRDefault="00862527" w:rsidP="00862527">
      <w:pPr>
        <w:spacing w:after="0"/>
        <w:rPr>
          <w:rFonts w:ascii="Times New Roman" w:hAnsi="Times New Roman" w:cs="Times New Roman"/>
          <w:b/>
          <w:sz w:val="24"/>
          <w:szCs w:val="24"/>
        </w:rPr>
      </w:pPr>
    </w:p>
    <w:p w:rsidR="00862527" w:rsidRPr="00690FF9" w:rsidRDefault="00862527" w:rsidP="00862527">
      <w:pPr>
        <w:spacing w:after="0"/>
        <w:rPr>
          <w:rFonts w:ascii="Times New Roman" w:hAnsi="Times New Roman" w:cs="Times New Roman"/>
          <w:b/>
          <w:sz w:val="24"/>
          <w:szCs w:val="24"/>
        </w:rPr>
      </w:pPr>
    </w:p>
    <w:p w:rsidR="00862527" w:rsidRPr="00690FF9" w:rsidRDefault="00862527" w:rsidP="00862527">
      <w:pPr>
        <w:spacing w:after="0"/>
        <w:rPr>
          <w:rFonts w:ascii="Times New Roman" w:hAnsi="Times New Roman" w:cs="Times New Roman"/>
          <w:b/>
          <w:sz w:val="24"/>
          <w:szCs w:val="24"/>
        </w:rPr>
      </w:pPr>
    </w:p>
    <w:p w:rsidR="00862527" w:rsidRPr="00690FF9" w:rsidRDefault="00862527" w:rsidP="00862527">
      <w:pPr>
        <w:spacing w:after="0"/>
        <w:rPr>
          <w:rFonts w:ascii="Times New Roman" w:hAnsi="Times New Roman" w:cs="Times New Roman"/>
          <w:b/>
          <w:sz w:val="24"/>
          <w:szCs w:val="24"/>
        </w:rPr>
      </w:pPr>
    </w:p>
    <w:p w:rsidR="00862527" w:rsidRPr="00690FF9" w:rsidRDefault="00862527" w:rsidP="00862527">
      <w:pPr>
        <w:spacing w:after="0"/>
        <w:rPr>
          <w:rFonts w:ascii="Times New Roman" w:hAnsi="Times New Roman" w:cs="Times New Roman"/>
          <w:b/>
          <w:sz w:val="24"/>
          <w:szCs w:val="24"/>
        </w:rPr>
      </w:pPr>
    </w:p>
    <w:p w:rsidR="00862527" w:rsidRPr="00050FE8" w:rsidRDefault="00862527" w:rsidP="00862527">
      <w:pPr>
        <w:spacing w:after="0"/>
        <w:rPr>
          <w:rFonts w:ascii="Times New Roman" w:hAnsi="Times New Roman" w:cs="Times New Roman"/>
          <w:sz w:val="24"/>
          <w:szCs w:val="24"/>
        </w:rPr>
      </w:pPr>
    </w:p>
    <w:p w:rsidR="00862527" w:rsidRPr="00050FE8" w:rsidRDefault="00862527" w:rsidP="00862527">
      <w:pPr>
        <w:spacing w:after="0"/>
        <w:rPr>
          <w:rFonts w:ascii="Times New Roman" w:hAnsi="Times New Roman" w:cs="Times New Roman"/>
          <w:sz w:val="24"/>
          <w:szCs w:val="24"/>
        </w:rPr>
      </w:pPr>
    </w:p>
    <w:p w:rsidR="00862527" w:rsidRPr="00050FE8" w:rsidRDefault="00862527" w:rsidP="00862527">
      <w:pPr>
        <w:spacing w:after="0"/>
        <w:rPr>
          <w:rFonts w:ascii="Times New Roman" w:hAnsi="Times New Roman" w:cs="Times New Roman"/>
          <w:sz w:val="24"/>
          <w:szCs w:val="24"/>
        </w:rPr>
      </w:pPr>
    </w:p>
    <w:p w:rsidR="00862527" w:rsidRPr="00050FE8" w:rsidRDefault="00862527" w:rsidP="00862527">
      <w:pPr>
        <w:spacing w:after="0"/>
        <w:rPr>
          <w:rFonts w:ascii="Times New Roman" w:hAnsi="Times New Roman" w:cs="Times New Roman"/>
          <w:sz w:val="24"/>
          <w:szCs w:val="24"/>
        </w:rPr>
      </w:pPr>
    </w:p>
    <w:p w:rsidR="00862527" w:rsidRPr="00050FE8" w:rsidRDefault="00862527" w:rsidP="00862527">
      <w:pPr>
        <w:spacing w:after="0"/>
        <w:rPr>
          <w:rFonts w:ascii="Times New Roman" w:hAnsi="Times New Roman" w:cs="Times New Roman"/>
          <w:sz w:val="24"/>
          <w:szCs w:val="24"/>
        </w:rPr>
      </w:pPr>
    </w:p>
    <w:p w:rsidR="00862527" w:rsidRPr="00050FE8" w:rsidRDefault="00862527" w:rsidP="00862527">
      <w:pPr>
        <w:spacing w:after="0"/>
        <w:rPr>
          <w:rFonts w:ascii="Times New Roman" w:hAnsi="Times New Roman" w:cs="Times New Roman"/>
          <w:sz w:val="24"/>
          <w:szCs w:val="24"/>
        </w:rPr>
      </w:pPr>
    </w:p>
    <w:p w:rsidR="00862527" w:rsidRPr="00050FE8" w:rsidRDefault="00862527" w:rsidP="00862527">
      <w:pPr>
        <w:spacing w:after="0"/>
        <w:rPr>
          <w:rFonts w:ascii="Times New Roman" w:hAnsi="Times New Roman" w:cs="Times New Roman"/>
          <w:sz w:val="24"/>
          <w:szCs w:val="24"/>
        </w:rPr>
      </w:pPr>
    </w:p>
    <w:p w:rsidR="00862527" w:rsidRPr="00050FE8" w:rsidRDefault="00862527" w:rsidP="00862527">
      <w:pPr>
        <w:spacing w:after="0"/>
        <w:rPr>
          <w:rFonts w:ascii="Times New Roman" w:hAnsi="Times New Roman" w:cs="Times New Roman"/>
          <w:sz w:val="24"/>
          <w:szCs w:val="24"/>
        </w:rPr>
      </w:pPr>
    </w:p>
    <w:p w:rsidR="00862527" w:rsidRPr="00050FE8" w:rsidRDefault="00862527" w:rsidP="00862527">
      <w:pPr>
        <w:spacing w:after="0"/>
        <w:rPr>
          <w:rFonts w:ascii="Times New Roman" w:hAnsi="Times New Roman" w:cs="Times New Roman"/>
          <w:sz w:val="24"/>
          <w:szCs w:val="24"/>
        </w:rPr>
      </w:pPr>
    </w:p>
    <w:p w:rsidR="00862527" w:rsidRPr="00050FE8" w:rsidRDefault="00862527" w:rsidP="00862527">
      <w:pPr>
        <w:spacing w:after="0"/>
        <w:rPr>
          <w:rFonts w:ascii="Times New Roman" w:hAnsi="Times New Roman" w:cs="Times New Roman"/>
          <w:sz w:val="24"/>
          <w:szCs w:val="24"/>
        </w:rPr>
      </w:pPr>
    </w:p>
    <w:p w:rsidR="00862527" w:rsidRPr="00050FE8" w:rsidRDefault="00862527" w:rsidP="00862527">
      <w:pPr>
        <w:spacing w:after="0"/>
        <w:rPr>
          <w:rFonts w:ascii="Times New Roman" w:hAnsi="Times New Roman" w:cs="Times New Roman"/>
          <w:sz w:val="24"/>
          <w:szCs w:val="24"/>
        </w:rPr>
      </w:pPr>
    </w:p>
    <w:p w:rsidR="00862527" w:rsidRPr="00050FE8" w:rsidRDefault="00862527" w:rsidP="00862527">
      <w:pPr>
        <w:spacing w:after="0"/>
        <w:rPr>
          <w:rFonts w:ascii="Times New Roman" w:hAnsi="Times New Roman" w:cs="Times New Roman"/>
          <w:sz w:val="24"/>
          <w:szCs w:val="24"/>
        </w:rPr>
      </w:pPr>
    </w:p>
    <w:p w:rsidR="00862527" w:rsidRPr="00050FE8" w:rsidRDefault="00862527" w:rsidP="00862527">
      <w:pPr>
        <w:spacing w:after="0"/>
        <w:rPr>
          <w:rFonts w:ascii="Times New Roman" w:hAnsi="Times New Roman" w:cs="Times New Roman"/>
          <w:sz w:val="24"/>
          <w:szCs w:val="24"/>
        </w:rPr>
      </w:pPr>
    </w:p>
    <w:p w:rsidR="00862527" w:rsidRPr="00050FE8" w:rsidRDefault="00862527" w:rsidP="00862527">
      <w:pPr>
        <w:spacing w:after="0"/>
        <w:rPr>
          <w:rFonts w:ascii="Times New Roman" w:hAnsi="Times New Roman" w:cs="Times New Roman"/>
          <w:sz w:val="24"/>
          <w:szCs w:val="24"/>
        </w:rPr>
      </w:pPr>
    </w:p>
    <w:p w:rsidR="00862527" w:rsidRPr="00050FE8" w:rsidRDefault="00862527" w:rsidP="00862527">
      <w:pPr>
        <w:spacing w:after="0"/>
        <w:rPr>
          <w:rFonts w:ascii="Times New Roman" w:hAnsi="Times New Roman" w:cs="Times New Roman"/>
          <w:sz w:val="24"/>
          <w:szCs w:val="24"/>
        </w:rPr>
      </w:pPr>
    </w:p>
    <w:p w:rsidR="00862527" w:rsidRPr="00050FE8" w:rsidRDefault="00862527" w:rsidP="00862527">
      <w:pPr>
        <w:spacing w:after="0"/>
        <w:rPr>
          <w:rFonts w:ascii="Times New Roman" w:hAnsi="Times New Roman" w:cs="Times New Roman"/>
          <w:sz w:val="24"/>
          <w:szCs w:val="24"/>
        </w:rPr>
      </w:pPr>
    </w:p>
    <w:p w:rsidR="00862527" w:rsidRPr="00050FE8" w:rsidRDefault="00862527" w:rsidP="00862527">
      <w:pPr>
        <w:spacing w:after="0"/>
        <w:rPr>
          <w:rFonts w:ascii="Times New Roman" w:hAnsi="Times New Roman" w:cs="Times New Roman"/>
          <w:sz w:val="24"/>
          <w:szCs w:val="24"/>
        </w:rPr>
      </w:pPr>
    </w:p>
    <w:p w:rsidR="00862527" w:rsidRPr="00050FE8" w:rsidRDefault="00862527" w:rsidP="00862527">
      <w:pPr>
        <w:spacing w:after="0"/>
        <w:rPr>
          <w:rFonts w:ascii="Times New Roman" w:hAnsi="Times New Roman" w:cs="Times New Roman"/>
          <w:sz w:val="24"/>
          <w:szCs w:val="24"/>
        </w:rPr>
      </w:pPr>
    </w:p>
    <w:p w:rsidR="00862527" w:rsidRPr="00050FE8" w:rsidRDefault="00862527" w:rsidP="00862527">
      <w:pPr>
        <w:spacing w:after="0"/>
        <w:rPr>
          <w:rFonts w:ascii="Times New Roman" w:hAnsi="Times New Roman" w:cs="Times New Roman"/>
          <w:sz w:val="24"/>
          <w:szCs w:val="24"/>
        </w:rPr>
      </w:pPr>
    </w:p>
    <w:p w:rsidR="00862527" w:rsidRPr="00050FE8" w:rsidRDefault="00862527" w:rsidP="00862527">
      <w:pPr>
        <w:spacing w:after="0"/>
        <w:rPr>
          <w:rFonts w:ascii="Times New Roman" w:hAnsi="Times New Roman" w:cs="Times New Roman"/>
          <w:sz w:val="24"/>
          <w:szCs w:val="24"/>
        </w:rPr>
      </w:pPr>
    </w:p>
    <w:p w:rsidR="00862527" w:rsidRPr="00050FE8" w:rsidRDefault="00862527" w:rsidP="00862527">
      <w:pPr>
        <w:spacing w:after="0"/>
        <w:rPr>
          <w:rFonts w:ascii="Times New Roman" w:hAnsi="Times New Roman" w:cs="Times New Roman"/>
          <w:sz w:val="24"/>
          <w:szCs w:val="24"/>
        </w:rPr>
      </w:pPr>
    </w:p>
    <w:p w:rsidR="00862527" w:rsidRPr="00050FE8" w:rsidRDefault="00862527" w:rsidP="00862527">
      <w:pPr>
        <w:spacing w:after="0"/>
        <w:rPr>
          <w:rFonts w:ascii="Times New Roman" w:hAnsi="Times New Roman" w:cs="Times New Roman"/>
          <w:sz w:val="24"/>
          <w:szCs w:val="24"/>
        </w:rPr>
      </w:pPr>
    </w:p>
    <w:p w:rsidR="00862527" w:rsidRDefault="00862527" w:rsidP="00862527">
      <w:pPr>
        <w:spacing w:after="0"/>
        <w:rPr>
          <w:rFonts w:ascii="Times New Roman" w:hAnsi="Times New Roman" w:cs="Times New Roman"/>
          <w:sz w:val="24"/>
          <w:szCs w:val="24"/>
        </w:rPr>
      </w:pPr>
    </w:p>
    <w:p w:rsidR="00862527" w:rsidRPr="00050FE8" w:rsidRDefault="00862527" w:rsidP="00862527">
      <w:pPr>
        <w:spacing w:after="0"/>
        <w:rPr>
          <w:rFonts w:ascii="Times New Roman" w:hAnsi="Times New Roman" w:cs="Times New Roman"/>
          <w:b/>
          <w:sz w:val="24"/>
          <w:szCs w:val="24"/>
        </w:rPr>
      </w:pPr>
      <w:bookmarkStart w:id="0" w:name="_Toc405145647"/>
      <w:bookmarkStart w:id="1" w:name="_Toc406058976"/>
      <w:bookmarkStart w:id="2" w:name="_Toc409691625"/>
      <w:bookmarkStart w:id="3" w:name="_Toc410653947"/>
      <w:bookmarkStart w:id="4" w:name="_Toc410702952"/>
      <w:bookmarkStart w:id="5" w:name="_Toc414553129"/>
      <w:r>
        <w:rPr>
          <w:rFonts w:ascii="Times New Roman" w:hAnsi="Times New Roman" w:cs="Times New Roman"/>
          <w:b/>
          <w:sz w:val="24"/>
          <w:szCs w:val="24"/>
          <w:lang w:val="en-US"/>
        </w:rPr>
        <w:t>I</w:t>
      </w:r>
      <w:r w:rsidRPr="00050FE8">
        <w:rPr>
          <w:rFonts w:ascii="Times New Roman" w:hAnsi="Times New Roman" w:cs="Times New Roman"/>
          <w:b/>
          <w:sz w:val="24"/>
          <w:szCs w:val="24"/>
        </w:rPr>
        <w:t>. Планируемые результаты освоения обучающимися основной образовательной программы основного общего образования</w:t>
      </w:r>
      <w:bookmarkEnd w:id="0"/>
      <w:bookmarkEnd w:id="1"/>
      <w:bookmarkEnd w:id="2"/>
      <w:bookmarkEnd w:id="3"/>
      <w:bookmarkEnd w:id="4"/>
      <w:bookmarkEnd w:id="5"/>
    </w:p>
    <w:p w:rsidR="00862527" w:rsidRPr="00E81847" w:rsidRDefault="00862527" w:rsidP="00862527">
      <w:pPr>
        <w:spacing w:after="0"/>
        <w:rPr>
          <w:rFonts w:ascii="Times New Roman" w:hAnsi="Times New Roman" w:cs="Times New Roman"/>
          <w:b/>
          <w:sz w:val="24"/>
          <w:szCs w:val="24"/>
        </w:rPr>
      </w:pPr>
      <w:bookmarkStart w:id="6" w:name="_Toc410653948"/>
      <w:bookmarkStart w:id="7" w:name="_Toc414553130"/>
      <w:r w:rsidRPr="00E81847">
        <w:rPr>
          <w:rFonts w:ascii="Times New Roman" w:hAnsi="Times New Roman" w:cs="Times New Roman"/>
          <w:b/>
          <w:sz w:val="24"/>
          <w:szCs w:val="24"/>
        </w:rPr>
        <w:t>1.2. Общие положения</w:t>
      </w:r>
      <w:bookmarkEnd w:id="6"/>
      <w:bookmarkEnd w:id="7"/>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 xml:space="preserve">Планируемые результаты освоения основной образовательной программы основного общего образования (ООП ООО)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 ООО, образовательным процессом и системой оценки результатов освоения ООП ООО, выступая содержательной и критериальной основой для разработки программ учебных предметов, курсов, учебно-методической литературы, программ воспитания и социализации, с одной стороны, и системы оценки результатов – с другой. </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В соответствии с требованиями ФГОС ООО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В соответствии с реализуемой ФГОС ООО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поощрять продвижение обучающихся, выстраивать индивидуальные траектории обучения с учетом зоны ближайшего развития ребенка.</w:t>
      </w:r>
    </w:p>
    <w:p w:rsidR="00862527" w:rsidRPr="00E81847" w:rsidRDefault="00862527" w:rsidP="00862527">
      <w:pPr>
        <w:spacing w:after="0"/>
        <w:rPr>
          <w:rFonts w:ascii="Times New Roman" w:hAnsi="Times New Roman" w:cs="Times New Roman"/>
          <w:b/>
          <w:sz w:val="24"/>
          <w:szCs w:val="24"/>
        </w:rPr>
      </w:pPr>
      <w:bookmarkStart w:id="8" w:name="_Toc414553131"/>
      <w:bookmarkStart w:id="9" w:name="_Toc410653949"/>
      <w:r w:rsidRPr="00E81847">
        <w:rPr>
          <w:rFonts w:ascii="Times New Roman" w:hAnsi="Times New Roman" w:cs="Times New Roman"/>
          <w:b/>
          <w:sz w:val="24"/>
          <w:szCs w:val="24"/>
        </w:rPr>
        <w:t>1.2.2. Структура планируемых результатов</w:t>
      </w:r>
      <w:bookmarkEnd w:id="8"/>
    </w:p>
    <w:bookmarkEnd w:id="9"/>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Планируемые результаты опираются на ведущие целевые установки, отражающие основной, сущностный вклад каждой изучаемой программы в развитие личности обучающихся, их способностей.</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 xml:space="preserve">В структуре планируемых результатов выделяется следующие группы: </w:t>
      </w:r>
    </w:p>
    <w:p w:rsidR="00862527" w:rsidRPr="006B333A" w:rsidRDefault="00862527" w:rsidP="00380657">
      <w:pPr>
        <w:pStyle w:val="TableParagraph"/>
        <w:kinsoku w:val="0"/>
        <w:overflowPunct w:val="0"/>
        <w:ind w:left="216" w:right="199" w:firstLine="4"/>
        <w:jc w:val="left"/>
        <w:rPr>
          <w:color w:val="FF0000"/>
        </w:rPr>
      </w:pPr>
      <w:r w:rsidRPr="00050FE8">
        <w:t>1. Личностные результаты освоения основной образовательной программы представлены в соответствии с группой личностных результатов и раскрывают и детализируют основные направленности этих  результатов. Оценка достижения этой группы планируемых результатов ведется в ходе процедур, допускающих предоставление и использование исключительно неперсонифицированной информации</w:t>
      </w:r>
    </w:p>
    <w:p w:rsidR="00862527" w:rsidRPr="00050FE8" w:rsidRDefault="00862527" w:rsidP="006B333A">
      <w:pPr>
        <w:spacing w:after="0"/>
        <w:rPr>
          <w:rFonts w:ascii="Times New Roman" w:hAnsi="Times New Roman" w:cs="Times New Roman"/>
          <w:sz w:val="24"/>
          <w:szCs w:val="24"/>
        </w:rPr>
      </w:pPr>
    </w:p>
    <w:p w:rsidR="00862527" w:rsidRPr="00FB1AA2" w:rsidRDefault="00862527" w:rsidP="00FB1AA2">
      <w:pPr>
        <w:kinsoku w:val="0"/>
        <w:overflowPunct w:val="0"/>
        <w:ind w:left="144" w:right="131" w:firstLine="1"/>
        <w:rPr>
          <w:color w:val="FF0000"/>
          <w:sz w:val="24"/>
          <w:szCs w:val="24"/>
        </w:rPr>
      </w:pPr>
      <w:r w:rsidRPr="00050FE8">
        <w:rPr>
          <w:rFonts w:ascii="Times New Roman" w:hAnsi="Times New Roman" w:cs="Times New Roman"/>
          <w:sz w:val="24"/>
          <w:szCs w:val="24"/>
        </w:rPr>
        <w:t>2. Метапредметные результаты освоения основной образовательной программы 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w:t>
      </w:r>
      <w:r w:rsidR="00FB1AA2" w:rsidRPr="00FB1AA2">
        <w:rPr>
          <w:sz w:val="28"/>
          <w:szCs w:val="28"/>
        </w:rPr>
        <w:t xml:space="preserve"> </w:t>
      </w:r>
    </w:p>
    <w:p w:rsidR="00862527" w:rsidRPr="00050FE8" w:rsidRDefault="00862527" w:rsidP="00862527">
      <w:pPr>
        <w:spacing w:after="0"/>
        <w:rPr>
          <w:rFonts w:ascii="Times New Roman" w:hAnsi="Times New Roman" w:cs="Times New Roman"/>
          <w:sz w:val="24"/>
          <w:szCs w:val="24"/>
        </w:rPr>
      </w:pP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3. Предметные результаты освоения основной образовательной программы представлены в соответствии с группами результатов учебных предметов, раскрывают и детализируют их.</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Предметные результаты приводятся в блоках «Выпускник научится» и «Выпускник получит возможность научиться», относящихся к каждому учебному предмету: «Русский язык», «Литература».</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lastRenderedPageBreak/>
        <w:t>Планируемые предметные результаты освоения родного языка и родной литературы разрабатываются в соответствии с содержанием и особенностями изучения этих курсов учебно-методическими объединениями (УМО) субъектов Российской Федерации.</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Планируемые результаты, отнесенные к блоку «Выпускник научится», ориентируют пользователя в том, достижение какого уровня освоения учебных действий с изучаемым опорным учебным материалом ожидается от выпускника. Критериями отбора результатов служат их значимость для решения основных задач образования на данном уровне 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всеми обучающихся.</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Достижение планируемых результатов, отнесенных к блоку «Выпускник научится», выносится на итоговое оценивание, которое может осуществляться как в ходе обучения (с помощью накопленной оценки или портфеля индивидуальных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 xml:space="preserve">В блоке «Выпускник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этого блока, могут продемонстрировать отдельные мотивированные и способные обучающиеся. В повседневной практике преподавания цели данного блока  не отрабатываются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данном уровне обучения. Оценка достижения планируемых результатов  ведется преимущественно в ходе процедур, допускающих предоставление и использование исключительно неперсонифицированной информации. Соответствующая группа результатов в тексте выделена курсивом. </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Задания,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 блока «Выпускник научится». Основные цели такого включения – предоставить возможность обучающимся продемонстрировать овладение более высоким (по сравнению с базовым) уровнем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следующий уровень 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дифференциации требований к подготовке обучающихся.</w:t>
      </w:r>
    </w:p>
    <w:p w:rsidR="00862527" w:rsidRPr="00E81847" w:rsidRDefault="00862527" w:rsidP="00862527">
      <w:pPr>
        <w:spacing w:after="0"/>
        <w:rPr>
          <w:rFonts w:ascii="Times New Roman" w:hAnsi="Times New Roman" w:cs="Times New Roman"/>
          <w:b/>
          <w:sz w:val="24"/>
          <w:szCs w:val="24"/>
        </w:rPr>
      </w:pPr>
      <w:bookmarkStart w:id="10" w:name="_Toc405145648"/>
      <w:bookmarkStart w:id="11" w:name="_Toc406058977"/>
      <w:bookmarkStart w:id="12" w:name="_Toc409691626"/>
      <w:r w:rsidRPr="00E81847">
        <w:rPr>
          <w:rFonts w:ascii="Times New Roman" w:hAnsi="Times New Roman" w:cs="Times New Roman"/>
          <w:b/>
          <w:sz w:val="24"/>
          <w:szCs w:val="24"/>
        </w:rPr>
        <w:t xml:space="preserve">1.3. Личностные результаты освоения </w:t>
      </w:r>
      <w:bookmarkEnd w:id="10"/>
      <w:bookmarkEnd w:id="11"/>
      <w:bookmarkEnd w:id="12"/>
      <w:r w:rsidRPr="00E81847">
        <w:rPr>
          <w:rFonts w:ascii="Times New Roman" w:hAnsi="Times New Roman" w:cs="Times New Roman"/>
          <w:b/>
          <w:sz w:val="24"/>
          <w:szCs w:val="24"/>
        </w:rPr>
        <w:t>основной образовательной программы:</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lastRenderedPageBreak/>
        <w:t>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4.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 xml:space="preserve">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p>
    <w:p w:rsidR="00862527"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6.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380657" w:rsidRPr="00380657" w:rsidRDefault="00380657" w:rsidP="007047AA">
      <w:pPr>
        <w:pStyle w:val="TableParagraph"/>
        <w:kinsoku w:val="0"/>
        <w:overflowPunct w:val="0"/>
        <w:spacing w:line="276" w:lineRule="auto"/>
        <w:ind w:right="199"/>
        <w:jc w:val="left"/>
      </w:pPr>
      <w:r>
        <w:t>7.</w:t>
      </w:r>
      <w:r w:rsidRPr="00380657">
        <w:t xml:space="preserve"> Сформированность функциональной грамотности,</w:t>
      </w:r>
      <w:r w:rsidR="007047AA">
        <w:t xml:space="preserve"> </w:t>
      </w:r>
      <w:r w:rsidRPr="00380657">
        <w:t>предполагающей умение</w:t>
      </w:r>
      <w:r>
        <w:t xml:space="preserve"> </w:t>
      </w:r>
      <w:r w:rsidRPr="00380657">
        <w:t>формулировать и объяснять</w:t>
      </w:r>
      <w:r>
        <w:t xml:space="preserve"> </w:t>
      </w:r>
      <w:r w:rsidRPr="00380657">
        <w:t>собственную позицию в</w:t>
      </w:r>
      <w:r>
        <w:t xml:space="preserve"> </w:t>
      </w:r>
      <w:r w:rsidRPr="00380657">
        <w:t>конкретных ситуациях</w:t>
      </w:r>
      <w:r>
        <w:t xml:space="preserve"> </w:t>
      </w:r>
      <w:r w:rsidRPr="00380657">
        <w:t>общественной жизни на основе</w:t>
      </w:r>
      <w:r>
        <w:t xml:space="preserve"> </w:t>
      </w:r>
      <w:r w:rsidRPr="00380657">
        <w:t>полученных знаний с позиции</w:t>
      </w:r>
      <w:r>
        <w:t xml:space="preserve"> </w:t>
      </w:r>
      <w:r w:rsidRPr="00380657">
        <w:t>норм</w:t>
      </w:r>
      <w:r>
        <w:t xml:space="preserve"> </w:t>
      </w:r>
      <w:r w:rsidRPr="00380657">
        <w:t>морали</w:t>
      </w:r>
      <w:r>
        <w:t xml:space="preserve"> </w:t>
      </w:r>
      <w:r w:rsidRPr="00380657">
        <w:t>и</w:t>
      </w:r>
      <w:r>
        <w:t xml:space="preserve"> </w:t>
      </w:r>
      <w:r w:rsidRPr="00380657">
        <w:t>общечеловеческих</w:t>
      </w:r>
      <w:r>
        <w:t xml:space="preserve"> </w:t>
      </w:r>
      <w:r w:rsidRPr="00380657">
        <w:t>ценностей,прав</w:t>
      </w:r>
      <w:r>
        <w:t xml:space="preserve"> </w:t>
      </w:r>
      <w:r w:rsidRPr="00380657">
        <w:t>и</w:t>
      </w:r>
      <w:r>
        <w:t xml:space="preserve"> </w:t>
      </w:r>
      <w:r w:rsidRPr="00380657">
        <w:t>обязанностей</w:t>
      </w:r>
    </w:p>
    <w:p w:rsidR="00380657" w:rsidRPr="00380657" w:rsidRDefault="00380657" w:rsidP="007047AA">
      <w:pPr>
        <w:spacing w:after="0"/>
        <w:rPr>
          <w:rFonts w:ascii="Times New Roman" w:hAnsi="Times New Roman" w:cs="Times New Roman"/>
          <w:sz w:val="24"/>
          <w:szCs w:val="24"/>
        </w:rPr>
      </w:pPr>
      <w:r>
        <w:rPr>
          <w:rFonts w:ascii="Times New Roman" w:hAnsi="Times New Roman" w:cs="Times New Roman"/>
          <w:sz w:val="24"/>
          <w:szCs w:val="24"/>
        </w:rPr>
        <w:t>Гражданина.</w:t>
      </w:r>
    </w:p>
    <w:p w:rsidR="00380657" w:rsidRDefault="00380657" w:rsidP="007047AA">
      <w:pPr>
        <w:spacing w:after="0"/>
        <w:rPr>
          <w:rFonts w:ascii="Times New Roman" w:hAnsi="Times New Roman" w:cs="Times New Roman"/>
          <w:sz w:val="24"/>
          <w:szCs w:val="24"/>
        </w:rPr>
      </w:pPr>
    </w:p>
    <w:p w:rsidR="00380657" w:rsidRPr="00050FE8" w:rsidRDefault="00380657" w:rsidP="00862527">
      <w:pPr>
        <w:spacing w:after="0"/>
        <w:rPr>
          <w:rFonts w:ascii="Times New Roman" w:hAnsi="Times New Roman" w:cs="Times New Roman"/>
          <w:sz w:val="24"/>
          <w:szCs w:val="24"/>
        </w:rPr>
      </w:pPr>
    </w:p>
    <w:p w:rsidR="00862527" w:rsidRPr="00050FE8" w:rsidRDefault="00862527" w:rsidP="00862527">
      <w:pPr>
        <w:spacing w:after="0"/>
        <w:rPr>
          <w:rFonts w:ascii="Times New Roman" w:hAnsi="Times New Roman" w:cs="Times New Roman"/>
          <w:sz w:val="24"/>
          <w:szCs w:val="24"/>
        </w:rPr>
      </w:pPr>
    </w:p>
    <w:p w:rsidR="00862527" w:rsidRPr="00E81847" w:rsidRDefault="00862527" w:rsidP="00862527">
      <w:pPr>
        <w:spacing w:after="0"/>
        <w:rPr>
          <w:rFonts w:ascii="Times New Roman" w:hAnsi="Times New Roman" w:cs="Times New Roman"/>
          <w:b/>
          <w:sz w:val="24"/>
          <w:szCs w:val="24"/>
        </w:rPr>
      </w:pPr>
      <w:bookmarkStart w:id="13" w:name="_Toc405145649"/>
      <w:bookmarkStart w:id="14" w:name="_Toc406058978"/>
      <w:bookmarkStart w:id="15" w:name="_Toc409691627"/>
      <w:bookmarkStart w:id="16" w:name="_Toc410653951"/>
      <w:bookmarkStart w:id="17" w:name="_Toc414553132"/>
      <w:r w:rsidRPr="00E81847">
        <w:rPr>
          <w:rFonts w:ascii="Times New Roman" w:hAnsi="Times New Roman" w:cs="Times New Roman"/>
          <w:b/>
          <w:sz w:val="24"/>
          <w:szCs w:val="24"/>
        </w:rPr>
        <w:t>1.4. Метапредметные результаты освоения ООП</w:t>
      </w:r>
      <w:bookmarkEnd w:id="13"/>
      <w:bookmarkEnd w:id="14"/>
      <w:bookmarkEnd w:id="15"/>
      <w:bookmarkEnd w:id="16"/>
      <w:bookmarkEnd w:id="17"/>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Метапредметные результаты включают освоенные обучающимися межпредметные понятия и универсальные учебные действия (регулятивные, познавательные,</w:t>
      </w:r>
      <w:r w:rsidRPr="00050FE8">
        <w:rPr>
          <w:rFonts w:ascii="Times New Roman" w:hAnsi="Times New Roman" w:cs="Times New Roman"/>
          <w:sz w:val="24"/>
          <w:szCs w:val="24"/>
        </w:rPr>
        <w:tab/>
        <w:t>коммуникативные).</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Межпредметные понятия</w:t>
      </w:r>
    </w:p>
    <w:p w:rsidR="00862527" w:rsidRPr="00050FE8" w:rsidRDefault="00862527" w:rsidP="000029EB">
      <w:pPr>
        <w:spacing w:after="0"/>
        <w:rPr>
          <w:rFonts w:ascii="Times New Roman" w:hAnsi="Times New Roman" w:cs="Times New Roman"/>
          <w:sz w:val="24"/>
          <w:szCs w:val="24"/>
        </w:rPr>
      </w:pPr>
      <w:r w:rsidRPr="00050FE8">
        <w:rPr>
          <w:rFonts w:ascii="Times New Roman" w:hAnsi="Times New Roman" w:cs="Times New Roman"/>
          <w:sz w:val="24"/>
          <w:szCs w:val="24"/>
        </w:rPr>
        <w:t>Условием формирования межпредметных понятий,  таких, как система, факт, закономерность, феномен, анализ, синтез является овладение обучающимися основами читательской компетенции,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основ читательской компетенции.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862527" w:rsidRPr="00050FE8" w:rsidRDefault="00862527" w:rsidP="000029EB">
      <w:pPr>
        <w:spacing w:after="0"/>
        <w:rPr>
          <w:rFonts w:ascii="Times New Roman" w:hAnsi="Times New Roman" w:cs="Times New Roman"/>
          <w:sz w:val="24"/>
          <w:szCs w:val="24"/>
        </w:rPr>
      </w:pPr>
      <w:r w:rsidRPr="00050FE8">
        <w:rPr>
          <w:rFonts w:ascii="Times New Roman" w:hAnsi="Times New Roman" w:cs="Times New Roman"/>
          <w:sz w:val="24"/>
          <w:szCs w:val="24"/>
        </w:rPr>
        <w:t>При изучении учебных предметов обучающиеся усовершенствуют приобретенные на первом уровне навыки работы с информацией и пополнят их. Они смогут работать с текстами, преобразовывать и интерпретировать содержащуюся в них информацию, в том числе:</w:t>
      </w:r>
    </w:p>
    <w:p w:rsidR="00862527" w:rsidRPr="00050FE8" w:rsidRDefault="000029EB" w:rsidP="000029EB">
      <w:pPr>
        <w:spacing w:after="0"/>
        <w:rPr>
          <w:rFonts w:ascii="Times New Roman" w:hAnsi="Times New Roman" w:cs="Times New Roman"/>
          <w:sz w:val="24"/>
          <w:szCs w:val="24"/>
        </w:rPr>
      </w:pPr>
      <w:r>
        <w:rPr>
          <w:rFonts w:ascii="Times New Roman" w:hAnsi="Times New Roman" w:cs="Times New Roman"/>
          <w:sz w:val="24"/>
          <w:szCs w:val="24"/>
        </w:rPr>
        <w:t xml:space="preserve">  -</w:t>
      </w:r>
      <w:r w:rsidR="00862527" w:rsidRPr="00050FE8">
        <w:rPr>
          <w:rFonts w:ascii="Times New Roman" w:hAnsi="Times New Roman" w:cs="Times New Roman"/>
          <w:sz w:val="24"/>
          <w:szCs w:val="24"/>
        </w:rPr>
        <w:t> систематизировать, сопоставлять, анализировать, обобщать и интерпретировать информацию, содержащуюся в готовых информационных объектах;</w:t>
      </w:r>
    </w:p>
    <w:p w:rsidR="00862527" w:rsidRPr="00050FE8" w:rsidRDefault="000029EB" w:rsidP="000029EB">
      <w:pPr>
        <w:spacing w:after="0"/>
        <w:rPr>
          <w:rFonts w:ascii="Times New Roman" w:hAnsi="Times New Roman" w:cs="Times New Roman"/>
          <w:sz w:val="24"/>
          <w:szCs w:val="24"/>
        </w:rPr>
      </w:pPr>
      <w:r>
        <w:rPr>
          <w:rFonts w:ascii="Times New Roman" w:hAnsi="Times New Roman" w:cs="Times New Roman"/>
          <w:sz w:val="24"/>
          <w:szCs w:val="24"/>
        </w:rPr>
        <w:t xml:space="preserve">   -</w:t>
      </w:r>
      <w:r w:rsidR="00862527" w:rsidRPr="00050FE8">
        <w:rPr>
          <w:rFonts w:ascii="Times New Roman" w:hAnsi="Times New Roman" w:cs="Times New Roman"/>
          <w:sz w:val="24"/>
          <w:szCs w:val="24"/>
        </w:rPr>
        <w:t> выделять главную и избыточную информацию, выполнять смысловое свертывание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0029EB" w:rsidRDefault="000029EB" w:rsidP="000029EB">
      <w:pPr>
        <w:spacing w:after="0"/>
        <w:rPr>
          <w:rFonts w:ascii="Times New Roman" w:hAnsi="Times New Roman" w:cs="Times New Roman"/>
          <w:sz w:val="24"/>
          <w:szCs w:val="24"/>
        </w:rPr>
      </w:pPr>
      <w:r>
        <w:rPr>
          <w:rFonts w:ascii="Times New Roman" w:hAnsi="Times New Roman" w:cs="Times New Roman"/>
          <w:sz w:val="24"/>
          <w:szCs w:val="24"/>
        </w:rPr>
        <w:t xml:space="preserve">   - </w:t>
      </w:r>
      <w:r w:rsidR="00862527" w:rsidRPr="00050FE8">
        <w:rPr>
          <w:rFonts w:ascii="Times New Roman" w:hAnsi="Times New Roman" w:cs="Times New Roman"/>
          <w:sz w:val="24"/>
          <w:szCs w:val="24"/>
        </w:rPr>
        <w:t> заполнять и дополнять таблицы, схемы, диаграммы, тексты.</w:t>
      </w:r>
    </w:p>
    <w:p w:rsidR="000029EB" w:rsidRPr="000029EB" w:rsidRDefault="000029EB" w:rsidP="000029EB">
      <w:pPr>
        <w:spacing w:after="0"/>
        <w:rPr>
          <w:rFonts w:ascii="Times New Roman" w:hAnsi="Times New Roman" w:cs="Times New Roman"/>
          <w:sz w:val="24"/>
          <w:szCs w:val="24"/>
        </w:rPr>
      </w:pPr>
      <w:r>
        <w:rPr>
          <w:rFonts w:ascii="Times New Roman" w:hAnsi="Times New Roman" w:cs="Times New Roman"/>
          <w:sz w:val="24"/>
          <w:szCs w:val="24"/>
        </w:rPr>
        <w:t xml:space="preserve">   - </w:t>
      </w:r>
      <w:r w:rsidRPr="000029EB">
        <w:rPr>
          <w:rFonts w:ascii="Times New Roman" w:hAnsi="Times New Roman" w:cs="Times New Roman"/>
          <w:sz w:val="24"/>
          <w:szCs w:val="24"/>
        </w:rPr>
        <w:t>умение находить и извлекать информацию в различном контексте;объяснять и описывать явления на основе полученной информации; анализировать проблему, интерпретировать и оценивать её; делать выводы;строить прогнозы;предлагать пути решения» интегрировать полученную информацию;</w:t>
      </w:r>
    </w:p>
    <w:p w:rsidR="000029EB" w:rsidRPr="00050FE8" w:rsidRDefault="000029EB" w:rsidP="00862527">
      <w:pPr>
        <w:spacing w:after="0"/>
        <w:rPr>
          <w:rFonts w:ascii="Times New Roman" w:hAnsi="Times New Roman" w:cs="Times New Roman"/>
          <w:sz w:val="24"/>
          <w:szCs w:val="24"/>
        </w:rPr>
      </w:pP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В ходе изучения всех учебных предметов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неопределенности.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материально-технического оснащения, кадрового потенциала, используемых методов работы и образовательных технологий.</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В соответствии ФГОС ООО выделяются три группы универсальных учебных действий: регулятивные, познавательные, коммуникативные.</w:t>
      </w:r>
    </w:p>
    <w:p w:rsidR="00862527" w:rsidRPr="00E81847" w:rsidRDefault="00862527" w:rsidP="00862527">
      <w:pPr>
        <w:spacing w:after="0"/>
        <w:rPr>
          <w:rFonts w:ascii="Times New Roman" w:hAnsi="Times New Roman" w:cs="Times New Roman"/>
          <w:b/>
          <w:sz w:val="24"/>
          <w:szCs w:val="24"/>
        </w:rPr>
      </w:pPr>
      <w:r w:rsidRPr="00E81847">
        <w:rPr>
          <w:rFonts w:ascii="Times New Roman" w:hAnsi="Times New Roman" w:cs="Times New Roman"/>
          <w:b/>
          <w:sz w:val="24"/>
          <w:szCs w:val="24"/>
        </w:rPr>
        <w:lastRenderedPageBreak/>
        <w:t>Регулятивные УУД</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r w:rsidRPr="00E81847">
        <w:rPr>
          <w:rFonts w:ascii="Times New Roman" w:hAnsi="Times New Roman" w:cs="Times New Roman"/>
          <w:sz w:val="24"/>
          <w:szCs w:val="24"/>
          <w:u w:val="single"/>
        </w:rPr>
        <w:t>Обучающийся сможет:</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анализировать существующие и планировать будущие образовательные результаты;</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идентифицировать собственные проблемы и определять главную проблему;</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выдвигать версии решения проблемы, формулировать гипотезы, предвосхищать конечный результат;</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ставить цель деятельности на основе определенной проблемы и существующих возможностей;</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формулировать учебные задачи как шаги достижения поставленной цели деятельности;</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обосновывать целевые ориентиры и приоритеты ссылками на ценности, указывая и обосновывая логическую последовательность шагов.</w:t>
      </w:r>
    </w:p>
    <w:p w:rsidR="00862527" w:rsidRPr="00E81847" w:rsidRDefault="00862527" w:rsidP="00862527">
      <w:pPr>
        <w:spacing w:after="0"/>
        <w:rPr>
          <w:rFonts w:ascii="Times New Roman" w:hAnsi="Times New Roman" w:cs="Times New Roman"/>
          <w:sz w:val="24"/>
          <w:szCs w:val="24"/>
          <w:u w:val="single"/>
        </w:rPr>
      </w:pPr>
      <w:r w:rsidRPr="00050FE8">
        <w:rPr>
          <w:rFonts w:ascii="Times New Roman" w:hAnsi="Times New Roman" w:cs="Times New Roman"/>
          <w:sz w:val="24"/>
          <w:szCs w:val="24"/>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r w:rsidRPr="00E81847">
        <w:rPr>
          <w:rFonts w:ascii="Times New Roman" w:hAnsi="Times New Roman" w:cs="Times New Roman"/>
          <w:sz w:val="24"/>
          <w:szCs w:val="24"/>
          <w:u w:val="single"/>
        </w:rPr>
        <w:t>Обучающийся сможет:</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определять необходимые действие(я) в соответствии с учебной и познавательной задачей и составлять алгоритм их выполнения;</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обосновывать и осуществлять выбор наиболее эффективных способов решения учебных и познавательных задач;</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определять/находить, в том числе из предложенных вариантов, условия для выполнения учебной и познавательной задачи;</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выбирать из предложенных вариантов и самостоятельно искать средства/ресурсы для решения задачи/достижения цели;</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составлять план решения проблемы (выполнения проекта, проведения исследования);</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определять потенциальные затруднения при решении учебной и познавательной задачи и находить средства для их устранения;</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описывать свой опыт, оформляя его для передачи другим людям в виде технологии решения практических задач определенного класса;</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планировать и корректировать свою индивидуальную образовательную траекторию.</w:t>
      </w:r>
    </w:p>
    <w:p w:rsidR="00E81847"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862527" w:rsidRPr="00E81847" w:rsidRDefault="00862527" w:rsidP="00862527">
      <w:pPr>
        <w:spacing w:after="0"/>
        <w:rPr>
          <w:rFonts w:ascii="Times New Roman" w:hAnsi="Times New Roman" w:cs="Times New Roman"/>
          <w:sz w:val="24"/>
          <w:szCs w:val="24"/>
          <w:u w:val="single"/>
        </w:rPr>
      </w:pPr>
      <w:r w:rsidRPr="00E81847">
        <w:rPr>
          <w:rFonts w:ascii="Times New Roman" w:hAnsi="Times New Roman" w:cs="Times New Roman"/>
          <w:sz w:val="24"/>
          <w:szCs w:val="24"/>
          <w:u w:val="single"/>
        </w:rPr>
        <w:t>Обучающийся сможет:</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определять совместно с педагогом и сверстниками критерии планируемых результатов и критерии оценки своей учебной деятельности;</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систематизировать (в том числе выбирать приоритетные) критерии планируемых результатов и оценки своей деятельности;</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оценивать свою деятельность, аргументируя причины достижения или отсутствия планируемого результата;</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находить достаточные средства для выполнения учебных действий в изменяющейся ситуации и/или при отсутствии планируемого результата;</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lastRenderedPageBreak/>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сверять свои действия с целью и, при необходимости, исправлять ошибки самостоятельно.</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 xml:space="preserve">Умение оценивать правильность выполнения учебной задачи, собственные возможности ее решения. </w:t>
      </w:r>
      <w:r w:rsidRPr="00E81847">
        <w:rPr>
          <w:rFonts w:ascii="Times New Roman" w:hAnsi="Times New Roman" w:cs="Times New Roman"/>
          <w:sz w:val="24"/>
          <w:szCs w:val="24"/>
          <w:u w:val="single"/>
        </w:rPr>
        <w:t>Обучающийся сможет:</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определять критерии правильности (корректности) выполнения учебной задачи;</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анализировать и обосновывать применение соответствующего инструментария для выполнения учебной задачи;</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обосновывать достижимость цели выбранным способом на основе оценки своих внутренних ресурсов и доступных внешних ресурсов;</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фиксировать и анализировать динамику собственных образовательных результатов.</w:t>
      </w:r>
    </w:p>
    <w:p w:rsidR="00E81847"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 xml:space="preserve">Владение основами самоконтроля, самооценки, принятия решений и осуществления осознанного выбора в учебной и познавательной. </w:t>
      </w:r>
    </w:p>
    <w:p w:rsidR="00862527" w:rsidRPr="00A66895" w:rsidRDefault="00862527" w:rsidP="00862527">
      <w:pPr>
        <w:spacing w:after="0"/>
        <w:rPr>
          <w:rFonts w:ascii="Times New Roman" w:hAnsi="Times New Roman" w:cs="Times New Roman"/>
          <w:sz w:val="24"/>
          <w:szCs w:val="24"/>
          <w:u w:val="single"/>
        </w:rPr>
      </w:pPr>
      <w:r w:rsidRPr="00A66895">
        <w:rPr>
          <w:rFonts w:ascii="Times New Roman" w:hAnsi="Times New Roman" w:cs="Times New Roman"/>
          <w:sz w:val="24"/>
          <w:szCs w:val="24"/>
          <w:u w:val="single"/>
        </w:rPr>
        <w:t>Обучающийся сможет:</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наблюдать и анализировать собственную учебную и познавательную деятельность и деятельность других обучающихся в процессе взаимопроверки;</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соотносить реальные и планируемые результаты индивидуальной образовательной деятельности и делать выводы;</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принимать решение в учебной ситуации и нести за него ответственность;</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самостоятельно определять причины своего успеха или неуспеха и находить способы выхода из ситуации неуспеха;</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862527" w:rsidRPr="00A66895" w:rsidRDefault="00862527" w:rsidP="00862527">
      <w:pPr>
        <w:spacing w:after="0"/>
        <w:rPr>
          <w:rFonts w:ascii="Times New Roman" w:hAnsi="Times New Roman" w:cs="Times New Roman"/>
          <w:b/>
          <w:sz w:val="24"/>
          <w:szCs w:val="24"/>
        </w:rPr>
      </w:pPr>
      <w:r w:rsidRPr="00A66895">
        <w:rPr>
          <w:rFonts w:ascii="Times New Roman" w:hAnsi="Times New Roman" w:cs="Times New Roman"/>
          <w:b/>
          <w:sz w:val="24"/>
          <w:szCs w:val="24"/>
        </w:rPr>
        <w:t>Познавательные УУД</w:t>
      </w:r>
    </w:p>
    <w:p w:rsidR="00A66895"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
    <w:p w:rsidR="00862527" w:rsidRPr="00A66895" w:rsidRDefault="00862527" w:rsidP="00862527">
      <w:pPr>
        <w:spacing w:after="0"/>
        <w:rPr>
          <w:rFonts w:ascii="Times New Roman" w:hAnsi="Times New Roman" w:cs="Times New Roman"/>
          <w:sz w:val="24"/>
          <w:szCs w:val="24"/>
          <w:u w:val="single"/>
        </w:rPr>
      </w:pPr>
      <w:r w:rsidRPr="00050FE8">
        <w:rPr>
          <w:rFonts w:ascii="Times New Roman" w:hAnsi="Times New Roman" w:cs="Times New Roman"/>
          <w:sz w:val="24"/>
          <w:szCs w:val="24"/>
        </w:rPr>
        <w:t xml:space="preserve"> </w:t>
      </w:r>
      <w:r w:rsidRPr="00A66895">
        <w:rPr>
          <w:rFonts w:ascii="Times New Roman" w:hAnsi="Times New Roman" w:cs="Times New Roman"/>
          <w:sz w:val="24"/>
          <w:szCs w:val="24"/>
          <w:u w:val="single"/>
        </w:rPr>
        <w:t>Обучающийся сможет:</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подбирать слова, соподчиненные ключевому слову, определяющие его признаки и свойства;</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выстраивать логическую цепочку, состоящую из ключевого слова и соподчиненных ему слов;</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выделять общий признак двух или нескольких предметов или явлений и объяснять их сходство;</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объединять предметы и явления в группы по определенным признакам, сравнивать, классифицировать и обобщать факты и явления;</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выделять явление из общего ряда других явлений;</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lastRenderedPageBreak/>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строить рассуждение от общих закономерностей к частным явлениям и от частных явлений к общим закономерностям;</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строить рассуждение на основе сравнения предметов и явлений, выделяя при этом общие признаки;</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излагать полученную информацию, интерпретируя ее в контексте решаемой задачи;</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самостоятельно указывать на информацию, нуждающуюся в проверке, предлагать и применять способ проверки достоверности информации;</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вербализовать эмоциональное впечатление, оказанное на него источником;</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выявлять и называть причины события, явления, в том числе возможные / наиболее вероятные причины, возможные последствия заданной причины, самостоятельно осуществляя причинно-следственный анализ;</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862527" w:rsidRPr="00A66895" w:rsidRDefault="00862527" w:rsidP="00862527">
      <w:pPr>
        <w:spacing w:after="0"/>
        <w:rPr>
          <w:rFonts w:ascii="Times New Roman" w:hAnsi="Times New Roman" w:cs="Times New Roman"/>
          <w:sz w:val="24"/>
          <w:szCs w:val="24"/>
          <w:u w:val="single"/>
        </w:rPr>
      </w:pPr>
      <w:r w:rsidRPr="00A66895">
        <w:rPr>
          <w:rFonts w:ascii="Times New Roman" w:hAnsi="Times New Roman" w:cs="Times New Roman"/>
          <w:sz w:val="24"/>
          <w:szCs w:val="24"/>
          <w:u w:val="single"/>
        </w:rPr>
        <w:t>Смысловое чтение. Обучающийся сможет:</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находить в тексте требуемую информацию (в соответствии с целями своей деятельности);</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ориентироваться в содержании текста, понимать целостный смысл текста, структурировать текст;</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устанавливать взаимосвязь описанных в тексте событий, явлений, процессов;</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резюмировать главную идею текста;</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критически оценивать содержание и форму текста.</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 xml:space="preserve"> Развитие мотивации к овладению культурой активного использования словарей и других поисковых систем. </w:t>
      </w:r>
      <w:r w:rsidRPr="00A66895">
        <w:rPr>
          <w:rFonts w:ascii="Times New Roman" w:hAnsi="Times New Roman" w:cs="Times New Roman"/>
          <w:sz w:val="24"/>
          <w:szCs w:val="24"/>
          <w:u w:val="single"/>
        </w:rPr>
        <w:t>Обучающийся сможет:</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определять необходимые ключевые поисковые слова и запросы;</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осуществлять взаимодействие с электронными поисковыми системами, словарями;</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формировать множественную выборку из поисковых источников для объективизации результатов поиска;</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соотносить полученные результаты поиска со своей деятельностью.</w:t>
      </w:r>
    </w:p>
    <w:p w:rsidR="00862527" w:rsidRPr="00A66895" w:rsidRDefault="00862527" w:rsidP="00862527">
      <w:pPr>
        <w:spacing w:after="0"/>
        <w:rPr>
          <w:rFonts w:ascii="Times New Roman" w:hAnsi="Times New Roman" w:cs="Times New Roman"/>
          <w:b/>
          <w:sz w:val="24"/>
          <w:szCs w:val="24"/>
        </w:rPr>
      </w:pPr>
      <w:r w:rsidRPr="00A66895">
        <w:rPr>
          <w:rFonts w:ascii="Times New Roman" w:hAnsi="Times New Roman" w:cs="Times New Roman"/>
          <w:b/>
          <w:sz w:val="24"/>
          <w:szCs w:val="24"/>
        </w:rPr>
        <w:t>Коммуникативные УУД</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 xml:space="preserve">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w:t>
      </w:r>
      <w:r w:rsidRPr="00A66895">
        <w:rPr>
          <w:rFonts w:ascii="Times New Roman" w:hAnsi="Times New Roman" w:cs="Times New Roman"/>
          <w:sz w:val="24"/>
          <w:szCs w:val="24"/>
          <w:u w:val="single"/>
        </w:rPr>
        <w:t>Обучающийся сможет</w:t>
      </w:r>
      <w:r w:rsidRPr="00050FE8">
        <w:rPr>
          <w:rFonts w:ascii="Times New Roman" w:hAnsi="Times New Roman" w:cs="Times New Roman"/>
          <w:sz w:val="24"/>
          <w:szCs w:val="24"/>
        </w:rPr>
        <w:t>:</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определять возможные роли в совместной деятельности;</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играть определенную роль в совместной деятельности;</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определять свои действия и действия партнера, которые способствовали или препятствовали продуктивной коммуникации;</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строить позитивные отношения в процессе учебной и познавательной деятельности;</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lastRenderedPageBreak/>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критически относиться к собственному мнению, с достоинством признавать ошибочность своего мнения (если оно таково) и корректировать его;</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предлагать альтернативное решение в конфликтной ситуации;</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выделять общую точку зрения в дискуссии;</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договариваться о правилах и вопросах для обсуждения в соответствии с поставленной перед группой задачей;</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организовывать учебное взаимодействие в группе (определять общие цели, распределять роли, договариваться друг с другом и т. д.);</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w:t>
      </w:r>
      <w:r w:rsidRPr="00A66895">
        <w:rPr>
          <w:rFonts w:ascii="Times New Roman" w:hAnsi="Times New Roman" w:cs="Times New Roman"/>
          <w:sz w:val="24"/>
          <w:szCs w:val="24"/>
          <w:u w:val="single"/>
        </w:rPr>
        <w:t>Обучающийся сможет</w:t>
      </w:r>
      <w:r w:rsidRPr="00050FE8">
        <w:rPr>
          <w:rFonts w:ascii="Times New Roman" w:hAnsi="Times New Roman" w:cs="Times New Roman"/>
          <w:sz w:val="24"/>
          <w:szCs w:val="24"/>
        </w:rPr>
        <w:t>:</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определять задачу коммуникации и в соответствии с ней отбирать речевые средства;</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отбирать и использовать речевые средства в процессе коммуникации с другими людьми (диалог в паре, в малой группе и т. д.);</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представлять в устной или письменной форме развернутый план собственной деятельности;</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соблюдать нормы публичной речи, регламент в монологе и дискуссии в соответствии с коммуникативной задачей;</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высказывать и обосновывать мнение (суждение) и запрашивать мнение партнера в рамках диалога;</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принимать решение в ходе диалога и согласовывать его с собеседником;</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создавать письменные «клишированные» и оригинальные тексты с использованием необходимых речевых средств;</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использовать вербальные средства (средства логической связи) для выделения смысловых блоков своего выступления;</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использовать невербальные средства или наглядные материалы, подготовленные/отобранные под руководством учителя;</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делать оценочный вывод о достижении цели коммуникации непосредственно после завершения коммуникативного контакта и обосновывать его.</w:t>
      </w:r>
    </w:p>
    <w:p w:rsidR="00862527" w:rsidRPr="00A66895" w:rsidRDefault="00862527" w:rsidP="00862527">
      <w:pPr>
        <w:spacing w:after="0"/>
        <w:rPr>
          <w:rFonts w:ascii="Times New Roman" w:hAnsi="Times New Roman" w:cs="Times New Roman"/>
          <w:sz w:val="24"/>
          <w:szCs w:val="24"/>
          <w:u w:val="single"/>
        </w:rPr>
      </w:pPr>
      <w:r w:rsidRPr="00050FE8">
        <w:rPr>
          <w:rFonts w:ascii="Times New Roman" w:hAnsi="Times New Roman" w:cs="Times New Roman"/>
          <w:sz w:val="24"/>
          <w:szCs w:val="24"/>
        </w:rPr>
        <w:t xml:space="preserve">Формирование и развитие компетентности в области использования информационно-коммуникационных технологий (далее – ИКТ). </w:t>
      </w:r>
      <w:r w:rsidRPr="00A66895">
        <w:rPr>
          <w:rFonts w:ascii="Times New Roman" w:hAnsi="Times New Roman" w:cs="Times New Roman"/>
          <w:sz w:val="24"/>
          <w:szCs w:val="24"/>
          <w:u w:val="single"/>
        </w:rPr>
        <w:t>Обучающийся сможет:</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выделять информационный аспект задачи, оперировать данными, использовать модель решения задачи;</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использовать компьютерные технологии в написании писем, сочинений, докладов, рефератов, создание презентаций и др.;</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использовать информацию с учетом этических и правовых норм;</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862527" w:rsidRPr="00A66895" w:rsidRDefault="00862527" w:rsidP="00862527">
      <w:pPr>
        <w:spacing w:after="0"/>
        <w:rPr>
          <w:rFonts w:ascii="Times New Roman" w:hAnsi="Times New Roman" w:cs="Times New Roman"/>
          <w:b/>
          <w:sz w:val="24"/>
          <w:szCs w:val="24"/>
        </w:rPr>
      </w:pPr>
      <w:r w:rsidRPr="00A66895">
        <w:rPr>
          <w:rFonts w:ascii="Times New Roman" w:hAnsi="Times New Roman" w:cs="Times New Roman"/>
          <w:b/>
          <w:sz w:val="24"/>
          <w:szCs w:val="24"/>
        </w:rPr>
        <w:t>1.5. Предметные результаты</w:t>
      </w:r>
    </w:p>
    <w:p w:rsidR="00862527" w:rsidRPr="00050FE8" w:rsidRDefault="00862527" w:rsidP="00862527">
      <w:pPr>
        <w:spacing w:after="0"/>
        <w:rPr>
          <w:rFonts w:ascii="Times New Roman" w:hAnsi="Times New Roman" w:cs="Times New Roman"/>
          <w:b/>
          <w:sz w:val="24"/>
          <w:szCs w:val="24"/>
        </w:rPr>
      </w:pPr>
      <w:bookmarkStart w:id="18" w:name="_Toc409691628"/>
      <w:bookmarkStart w:id="19" w:name="_Toc410653953"/>
      <w:bookmarkStart w:id="20" w:name="_Toc414553133"/>
      <w:r w:rsidRPr="00050FE8">
        <w:rPr>
          <w:rFonts w:ascii="Times New Roman" w:hAnsi="Times New Roman" w:cs="Times New Roman"/>
          <w:b/>
          <w:sz w:val="24"/>
          <w:szCs w:val="24"/>
        </w:rPr>
        <w:t xml:space="preserve"> Русский язык</w:t>
      </w:r>
      <w:bookmarkEnd w:id="18"/>
      <w:bookmarkEnd w:id="19"/>
      <w:bookmarkEnd w:id="20"/>
    </w:p>
    <w:p w:rsidR="00862527" w:rsidRPr="00050FE8" w:rsidRDefault="00862527" w:rsidP="00862527">
      <w:pPr>
        <w:spacing w:after="0"/>
        <w:rPr>
          <w:rFonts w:ascii="Times New Roman" w:hAnsi="Times New Roman" w:cs="Times New Roman"/>
          <w:b/>
          <w:sz w:val="24"/>
          <w:szCs w:val="24"/>
        </w:rPr>
      </w:pPr>
      <w:bookmarkStart w:id="21" w:name="_Toc287934277"/>
      <w:bookmarkStart w:id="22" w:name="_Toc414553134"/>
      <w:bookmarkStart w:id="23" w:name="_Toc287551922"/>
      <w:r w:rsidRPr="00050FE8">
        <w:rPr>
          <w:rFonts w:ascii="Times New Roman" w:hAnsi="Times New Roman" w:cs="Times New Roman"/>
          <w:b/>
          <w:sz w:val="24"/>
          <w:szCs w:val="24"/>
        </w:rPr>
        <w:lastRenderedPageBreak/>
        <w:t>Выпускник научится:</w:t>
      </w:r>
      <w:bookmarkEnd w:id="21"/>
      <w:bookmarkEnd w:id="22"/>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владеть навыками работы с учебной книгой, словарями и другими информационными источниками, включая СМИ и ресурсы Интернета;</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владеть навыками различных видов чтения (изучающим, ознакомительным, просмотровым) и информационной переработки прочитанного материала;</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использовать знание алфавита при поиске информации;</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различать значимые и незначимые единицы языка;</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проводить фонетический и орфоэпический анализ слова;</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классифицировать и группировать звуки речи по заданным признакам, слова по заданным параметрам их звукового состава;</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членить слова на слоги и правильно их переносить;</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проводить морфемный и словообразовательный анализ слов;</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проводить лексический анализ слова;</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опознавать лексические средства выразительности и основные виды тропов (метафора, эпитет, сравнение, гипербола, олицетворение);</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опознавать самостоятельные части речи и их формы, а также служебные части речи и междометия;</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проводить морфологический анализ слова;</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применять знания и умения по морфемике и словообразованию при проведении морфологического анализа слов;</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опознавать основные единицы синтаксиса (словосочетание, предложение, текст);</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находить грамматическую основу предложения;</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распознавать главные и второстепенные члены предложения;</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опознавать предложения простые и сложные, предложения осложненной структуры;</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проводить синтаксический анализ словосочетания и предложения;</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соблюдать основные языковые нормы в устной и письменной речи;</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lastRenderedPageBreak/>
        <w:t>опираться на фонетический, морфемный, словообразовательный и морфологический анализ в практике правописания;</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опираться на грамматико-интонационный анализ при объяснении расстановки знаков препинания в предложении;</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использовать орфографические словари.</w:t>
      </w:r>
    </w:p>
    <w:p w:rsidR="00862527" w:rsidRPr="00A66895" w:rsidRDefault="00862527" w:rsidP="00862527">
      <w:pPr>
        <w:spacing w:after="0"/>
        <w:rPr>
          <w:rFonts w:ascii="Times New Roman" w:hAnsi="Times New Roman" w:cs="Times New Roman"/>
          <w:sz w:val="24"/>
          <w:szCs w:val="24"/>
          <w:u w:val="single"/>
        </w:rPr>
      </w:pPr>
      <w:bookmarkStart w:id="24" w:name="_Toc414553135"/>
      <w:r w:rsidRPr="00A66895">
        <w:rPr>
          <w:rFonts w:ascii="Times New Roman" w:hAnsi="Times New Roman" w:cs="Times New Roman"/>
          <w:sz w:val="24"/>
          <w:szCs w:val="24"/>
          <w:u w:val="single"/>
        </w:rPr>
        <w:t>Выпускник получит возможность научиться:</w:t>
      </w:r>
      <w:bookmarkEnd w:id="24"/>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оценивать собственную и чужую речь с точки зрения точного, уместного и выразительного словоупотребления;</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 xml:space="preserve">опознавать различные выразительные средства языка; </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писать конспект, отзыв, тезисы, рефераты, статьи, рецензии, доклады, интервью, очерки, доверенности, резюме и другие жанры;</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характеризовать словообразовательные цепочки и словообразовательные гнезда;</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использовать этимологические данные для объяснения правописания и лексического значения слова;</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bookmarkEnd w:id="23"/>
    <w:p w:rsidR="00862527" w:rsidRPr="00050FE8" w:rsidRDefault="00862527" w:rsidP="00862527">
      <w:pPr>
        <w:spacing w:after="0"/>
        <w:rPr>
          <w:rFonts w:ascii="Times New Roman" w:hAnsi="Times New Roman" w:cs="Times New Roman"/>
          <w:sz w:val="24"/>
          <w:szCs w:val="24"/>
        </w:rPr>
      </w:pPr>
    </w:p>
    <w:p w:rsidR="00862527" w:rsidRPr="00050FE8" w:rsidRDefault="00862527" w:rsidP="00862527">
      <w:pPr>
        <w:spacing w:after="0"/>
        <w:rPr>
          <w:rFonts w:ascii="Times New Roman" w:hAnsi="Times New Roman" w:cs="Times New Roman"/>
          <w:sz w:val="24"/>
          <w:szCs w:val="24"/>
        </w:rPr>
      </w:pPr>
      <w:bookmarkStart w:id="25" w:name="_Toc409691629"/>
      <w:bookmarkStart w:id="26" w:name="_Toc410653954"/>
      <w:bookmarkStart w:id="27" w:name="_Toc414553136"/>
    </w:p>
    <w:p w:rsidR="00862527" w:rsidRPr="00050FE8" w:rsidRDefault="00862527" w:rsidP="00862527">
      <w:pPr>
        <w:spacing w:after="0"/>
        <w:rPr>
          <w:rFonts w:ascii="Times New Roman" w:hAnsi="Times New Roman" w:cs="Times New Roman"/>
          <w:b/>
          <w:sz w:val="24"/>
          <w:szCs w:val="24"/>
        </w:rPr>
      </w:pPr>
      <w:r w:rsidRPr="00050FE8">
        <w:rPr>
          <w:rFonts w:ascii="Times New Roman" w:hAnsi="Times New Roman" w:cs="Times New Roman"/>
          <w:sz w:val="24"/>
          <w:szCs w:val="24"/>
        </w:rPr>
        <w:t xml:space="preserve"> </w:t>
      </w:r>
      <w:r w:rsidRPr="00050FE8">
        <w:rPr>
          <w:rFonts w:ascii="Times New Roman" w:hAnsi="Times New Roman" w:cs="Times New Roman"/>
          <w:b/>
          <w:sz w:val="24"/>
          <w:szCs w:val="24"/>
        </w:rPr>
        <w:t>Литература</w:t>
      </w:r>
      <w:bookmarkEnd w:id="25"/>
      <w:bookmarkEnd w:id="26"/>
      <w:bookmarkEnd w:id="27"/>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В соответствии с Федеральным государственным образовательным стандартом основного общего образования предметными результатами изучения предмета «Литература» являются:</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восприятие литературы как одной из основных культурных ценностей народа (отражающей его менталитет, историю, мировосприятие) и человечества (содержащей смыслы, важные для человечества в целом);</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развитие способности понимать литературные художественные произведения, воплощающие разные этнокультурные традиции;</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lastRenderedPageBreak/>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Конкретизируя эти общие результаты, обозначим наиболее важные предметные умения, формируемые у обучающихся 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определять тему и основную мысль произведения (5–6 кл.);</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владеть различными видами пересказа (5–6 кл.), пересказывать сюжет; выявлять особенности композиции, основной конфликт, вычленять фабулу (6–7 кл.);</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характеризовать героев-персонажей, давать их сравнительные характеристики (5–6 кл.); оценивать систему персонажей (6–7 кл.);</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находить основные изобразительно-выразительные средства, характерные для творческой манеры писателя, определять их художественные функции (5–7 кл.); выявлять особенности языка и стиля писателя (7–9 кл.);</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 xml:space="preserve">определять родо-жанровую специфику художественного произведения (5–9 кл.); </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объяснять свое понимание нравственно-философской, социально-исторической и эстетической проблематики произведений (7–9 кл.);</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выделять в произведениях элементы художественной формы и обнаруживать связи между ними (5–7 кл.), постепенно переходя к анализу текста; анализировать литературные произведения разных жанров (8–9 кл.);</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 xml:space="preserve">выявлять и осмыслять формы авторской оценки героев, событий, характер авторских взаимоотношений с «читателем» как адресатом произведения  (в каждом классе – на своем уровне); </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представлять развернутый устный или письменный ответ на поставленные вопросы (в каждом классе – на своем уровне); вести учебные дискуссии (7–9 кл.);</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организации дискуссии  (в каждом классе – на своем уровне);</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выражать личное отношение к художественному произведению, аргументировать свою точку зрения (в каждом классе – на своем уровне);</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выразительно читать с листа и наизусть произведения/фрагменты</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 xml:space="preserve">произведений художественной литературы, передавая личное отношение к произведению (5-9 класс); </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ориентироваться в информационном образовательном пространстве: работать с энциклопедиями, словарями, справочниками, специальной литературой (5–9 кл.); пользоваться каталогами библиотек, библиографическими указателями, системой поиска в Интернете (5–9 кл.) (в каждом классе – на своем уровне).</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lastRenderedPageBreak/>
        <w:t xml:space="preserve">При планировании предметных результатов освоения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и не заканчивается в школе. </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 xml:space="preserve">При оценке предметных результатов обучения литературе следует учитывать несколько основных уровней сформированности читательской культуры. </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I уровень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эмоциональное непосредственное восприятие, создает основу для формирования осмысленного и глубокого чтения, но с точки зрения эстетической еще не является достаточным. Оно характеризуется способностями читателя воспроизводить содержание литературного произведения, отвечая на тестовые вопросы (устно, письменно) типа «Что?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 xml:space="preserve">К основным видам деятельности, позволяющим диагностировать возможности читателей I уровня, относятся 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 xml:space="preserve">Условно им соответствуют следующие типы диагностических заданий: </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 xml:space="preserve">выразительно прочтите следующий фрагмент; </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определите, какие события в произведении являются центральными;</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определите, где и когда происходят описываемые события;</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 xml:space="preserve">опишите, каким вам представляется герой произведения, прокомментируйте слова героя; </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 xml:space="preserve">выделите в тексте наиболее непонятные (загадочные, удивительные и т. п.) для вас места; </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 xml:space="preserve">ответьте на поставленный учителем/автором учебника вопрос; </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 xml:space="preserve">определите, выделите, найдите, перечислите признаки, черты, повторяющиеся детали и т. п. </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II уровень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У читателей этого уровня формируется стремление размышлять над прочитанным, появляется умение выделять в произведении значимые в смысловом и эстетическом плане отдельные элементы художественного произведения, а также возникает стремление находить и объяснять связи между ними. Читатель этого уровня пытается аргументированно отвечать на вопрос «Как устроен текст?» ,умеет выделять 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 xml:space="preserve">К основным видам деятельности, позволяющим диагностировать возможности читателей, достигших  II уровня, можно отнести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пофразового (при анализе стихотворений и небольших прозаических произведений – рассказов, новелл) или поэпизодного; проведение целостного и межтекстового анализа). </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lastRenderedPageBreak/>
        <w:t xml:space="preserve">Условно им соответствуют следующие типы диагностических заданий: </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 xml:space="preserve">выделите, определите, найдите, перечислите признаки, черты, повторяющиеся детали и т. п.; </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покажите, какие особенности художественного текста проявляют позицию его автора;</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проанализируйте фрагменты, эпизоды текста (по предложенному алгоритму и без него);</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 xml:space="preserve">сопоставьте, сравните, найдите сходства и различия (как в одном тексте, так и между разными произведениями); </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 xml:space="preserve">определите жанр произведения, охарактеризуйте его особенности; </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дайте свое рабочее определение следующему теоретико-литературному понятию.</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 xml:space="preserve">III уровень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сумеет интерпретировать художественный смысл произведения, то есть отвечать на вопросы: «Почему (с какой целью?) произведение построено так, а не иначе? 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 xml:space="preserve">К основным видам деятельности, позволяющим диагностировать возможности читателей, достигших  III уровня, можно отнести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 xml:space="preserve">Условно им соответствуют следующие типы диагностических заданий: </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 xml:space="preserve">выделите, определите, найдите, перечислите признаки, черты, повторяющиеся детали и т. п. </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определите художественную функцию той или иной детали, приема и т. п.;</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определите позицию автора и способы ее выражения;</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 xml:space="preserve">проинтерпретируйте выбранный фрагмент произведения; </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объясните (устно, письменно) смысл названия произведения;</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озаглавьте предложенный текст (в случае если у литературного произведения нет заглавия);</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 xml:space="preserve">напишите сочинение-интерпретацию; </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напишите рецензию на произведение, не изучавшееся на уроках литературы.</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sidRPr="00050FE8">
        <w:rPr>
          <w:rFonts w:ascii="Times New Roman" w:hAnsi="Times New Roman" w:cs="Times New Roman"/>
          <w:sz w:val="24"/>
          <w:szCs w:val="24"/>
        </w:rPr>
        <w:footnoteReference w:id="2"/>
      </w:r>
      <w:r w:rsidRPr="00050FE8">
        <w:rPr>
          <w:rFonts w:ascii="Times New Roman" w:hAnsi="Times New Roman" w:cs="Times New Roman"/>
          <w:sz w:val="24"/>
          <w:szCs w:val="24"/>
        </w:rPr>
        <w:t xml:space="preserve">). </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5–6 классах, соответствует первому уровню; в процессе литературного образования учеников 7–8 классов формируется второй ее уровень; читательская культура учеников 9 класса характеризуется появлением элементов третьего уровня. Это следует иметь в виду при осуществлении в </w:t>
      </w:r>
      <w:r w:rsidRPr="00050FE8">
        <w:rPr>
          <w:rFonts w:ascii="Times New Roman" w:hAnsi="Times New Roman" w:cs="Times New Roman"/>
          <w:sz w:val="24"/>
          <w:szCs w:val="24"/>
        </w:rPr>
        <w:lastRenderedPageBreak/>
        <w:t xml:space="preserve">литературном образовании разноуровневого подхода к обучению, а также при проверке качества его результатов. </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качество их выполнения. Учитель может давать одни и те же задания (определите тематику, проблематику и позицию автора и докажите свое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862527" w:rsidRPr="00050FE8" w:rsidRDefault="00862527" w:rsidP="00862527">
      <w:pPr>
        <w:spacing w:after="0"/>
        <w:rPr>
          <w:rFonts w:ascii="Times New Roman" w:hAnsi="Times New Roman" w:cs="Times New Roman"/>
          <w:sz w:val="24"/>
          <w:szCs w:val="24"/>
        </w:rPr>
      </w:pPr>
    </w:p>
    <w:p w:rsidR="00862527" w:rsidRPr="00050FE8" w:rsidRDefault="00862527" w:rsidP="00862527">
      <w:pPr>
        <w:spacing w:after="0"/>
        <w:rPr>
          <w:rFonts w:ascii="Times New Roman" w:hAnsi="Times New Roman" w:cs="Times New Roman"/>
          <w:b/>
          <w:sz w:val="24"/>
          <w:szCs w:val="24"/>
        </w:rPr>
      </w:pPr>
      <w:bookmarkStart w:id="28" w:name="_Toc410653993"/>
      <w:bookmarkStart w:id="29" w:name="_Toc414553180"/>
      <w:r>
        <w:rPr>
          <w:rFonts w:ascii="Times New Roman" w:hAnsi="Times New Roman" w:cs="Times New Roman"/>
          <w:b/>
          <w:sz w:val="24"/>
          <w:szCs w:val="24"/>
          <w:lang w:val="en-US"/>
        </w:rPr>
        <w:t>II</w:t>
      </w:r>
      <w:r w:rsidRPr="00050FE8">
        <w:rPr>
          <w:rFonts w:ascii="Times New Roman" w:hAnsi="Times New Roman" w:cs="Times New Roman"/>
          <w:b/>
          <w:sz w:val="24"/>
          <w:szCs w:val="24"/>
        </w:rPr>
        <w:t>. Основное содержание учебных предметов на уровне основного общего образования</w:t>
      </w:r>
      <w:bookmarkEnd w:id="28"/>
      <w:bookmarkEnd w:id="29"/>
    </w:p>
    <w:p w:rsidR="00862527" w:rsidRPr="00050FE8" w:rsidRDefault="00862527" w:rsidP="00862527">
      <w:pPr>
        <w:spacing w:after="0"/>
        <w:rPr>
          <w:rFonts w:ascii="Times New Roman" w:hAnsi="Times New Roman" w:cs="Times New Roman"/>
          <w:b/>
          <w:sz w:val="24"/>
          <w:szCs w:val="24"/>
        </w:rPr>
      </w:pPr>
      <w:bookmarkStart w:id="30" w:name="_Toc409691669"/>
      <w:bookmarkStart w:id="31" w:name="_Toc410653994"/>
      <w:bookmarkStart w:id="32" w:name="_Toc414553181"/>
      <w:r w:rsidRPr="00050FE8">
        <w:rPr>
          <w:rFonts w:ascii="Times New Roman" w:hAnsi="Times New Roman" w:cs="Times New Roman"/>
          <w:b/>
          <w:sz w:val="24"/>
          <w:szCs w:val="24"/>
        </w:rPr>
        <w:t xml:space="preserve"> Русский язык</w:t>
      </w:r>
      <w:bookmarkEnd w:id="30"/>
      <w:bookmarkEnd w:id="31"/>
      <w:bookmarkEnd w:id="32"/>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lastRenderedPageBreak/>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862527" w:rsidRPr="00050FE8" w:rsidRDefault="00862527" w:rsidP="00862527">
      <w:pPr>
        <w:spacing w:after="0"/>
        <w:rPr>
          <w:rFonts w:ascii="Times New Roman" w:hAnsi="Times New Roman" w:cs="Times New Roman"/>
          <w:sz w:val="24"/>
          <w:szCs w:val="24"/>
        </w:rPr>
      </w:pPr>
      <w:r w:rsidRPr="00A66895">
        <w:rPr>
          <w:rFonts w:ascii="Times New Roman" w:hAnsi="Times New Roman" w:cs="Times New Roman"/>
          <w:b/>
          <w:sz w:val="24"/>
          <w:szCs w:val="24"/>
        </w:rPr>
        <w:t>Целью реализации</w:t>
      </w:r>
      <w:r w:rsidRPr="00050FE8">
        <w:rPr>
          <w:rFonts w:ascii="Times New Roman" w:hAnsi="Times New Roman" w:cs="Times New Roman"/>
          <w:sz w:val="24"/>
          <w:szCs w:val="24"/>
        </w:rPr>
        <w:t xml:space="preserve">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862527" w:rsidRPr="00050FE8" w:rsidRDefault="00862527" w:rsidP="00862527">
      <w:pPr>
        <w:spacing w:after="0"/>
        <w:rPr>
          <w:rFonts w:ascii="Times New Roman" w:hAnsi="Times New Roman" w:cs="Times New Roman"/>
          <w:sz w:val="24"/>
          <w:szCs w:val="24"/>
        </w:rPr>
      </w:pPr>
      <w:r w:rsidRPr="00A66895">
        <w:rPr>
          <w:rFonts w:ascii="Times New Roman" w:hAnsi="Times New Roman" w:cs="Times New Roman"/>
          <w:b/>
          <w:sz w:val="24"/>
          <w:szCs w:val="24"/>
        </w:rPr>
        <w:t>Главными задачами реализации</w:t>
      </w:r>
      <w:r w:rsidRPr="00050FE8">
        <w:rPr>
          <w:rFonts w:ascii="Times New Roman" w:hAnsi="Times New Roman" w:cs="Times New Roman"/>
          <w:sz w:val="24"/>
          <w:szCs w:val="24"/>
        </w:rPr>
        <w:t xml:space="preserve"> Программы являются:</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овладение функциональной грамотностью и принципами нормативного использования языковых средств;</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овладение основными видами речевой деятельности, использование возможностей языка как средства коммуникации и средства познания.</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 xml:space="preserve">В процессе изучения предмета «Русский язык» создаются условия </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для развития личности, ее духовно-нравственного и эмоционального совершенствования;</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для развития способностей, удовлетворения познавательных интересов, самореализации обучающихся, в том числе лиц, проявивших выдающиеся способности;</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для формирования социальных ценностей обучающихся, основ их гражданской идентичности и социально-профессиональных ориентаций;</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 xml:space="preserve">для знакомства обучающихся с методами научного познания; </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для формирования у обучающихся опыта самостоятельной образовательной, общественной, проектно-исследовательской и художественной деятельности;</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862527" w:rsidRPr="00050FE8" w:rsidRDefault="00862527" w:rsidP="00862527">
      <w:pPr>
        <w:spacing w:after="0"/>
        <w:rPr>
          <w:rFonts w:ascii="Times New Roman" w:hAnsi="Times New Roman" w:cs="Times New Roman"/>
          <w:sz w:val="24"/>
          <w:szCs w:val="24"/>
        </w:rPr>
      </w:pPr>
      <w:bookmarkStart w:id="33" w:name="_Toc287934280"/>
      <w:bookmarkStart w:id="34" w:name="_Toc414553182"/>
      <w:r w:rsidRPr="00050FE8">
        <w:rPr>
          <w:rFonts w:ascii="Times New Roman" w:hAnsi="Times New Roman" w:cs="Times New Roman"/>
          <w:sz w:val="24"/>
          <w:szCs w:val="24"/>
        </w:rPr>
        <w:t>Речь. Речевая деятельность</w:t>
      </w:r>
      <w:bookmarkEnd w:id="33"/>
      <w:bookmarkEnd w:id="34"/>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тезисы, доклад, дискуссия, реферат, статья, рецензия); публицистического стиля и устной публичной речи (выступление, обсуждение, статья, интервью, очерк); официально-делового стиля (расписка, доверенность, заявление, резюме).</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избыточная информация. </w:t>
      </w:r>
      <w:r w:rsidRPr="00050FE8">
        <w:rPr>
          <w:rFonts w:ascii="Times New Roman" w:hAnsi="Times New Roman" w:cs="Times New Roman"/>
          <w:sz w:val="24"/>
          <w:szCs w:val="24"/>
        </w:rPr>
        <w:lastRenderedPageBreak/>
        <w:t xml:space="preserve">Функционально-смысловые типы текста (повествование, описание, рассуждение). Тексты смешанного типа. </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Специфика художественного текста.</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 xml:space="preserve">Анализ текста. </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Виды речевой деятельности (говорение, аудирование, письмо, чтение).</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 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Создание устных высказываний разной коммуникативной направленности  в зависимости от сферы и ситуации общения.</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Информационная переработка текста (план, конспект, аннотация).</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 xml:space="preserve">Изложение содержания прослушанного или прочитанного текста (подробное, сжатое, выборочное). </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Написание сочинений, писем, текстов иных жанров.</w:t>
      </w:r>
    </w:p>
    <w:p w:rsidR="00862527" w:rsidRPr="00050FE8" w:rsidRDefault="00862527" w:rsidP="00862527">
      <w:pPr>
        <w:spacing w:after="0"/>
        <w:rPr>
          <w:rFonts w:ascii="Times New Roman" w:hAnsi="Times New Roman" w:cs="Times New Roman"/>
          <w:sz w:val="24"/>
          <w:szCs w:val="24"/>
        </w:rPr>
      </w:pPr>
      <w:bookmarkStart w:id="35" w:name="_Toc287934281"/>
      <w:bookmarkStart w:id="36" w:name="_Toc414553183"/>
      <w:r w:rsidRPr="00050FE8">
        <w:rPr>
          <w:rFonts w:ascii="Times New Roman" w:hAnsi="Times New Roman" w:cs="Times New Roman"/>
          <w:sz w:val="24"/>
          <w:szCs w:val="24"/>
        </w:rPr>
        <w:t>Культура речи</w:t>
      </w:r>
      <w:bookmarkEnd w:id="35"/>
      <w:bookmarkEnd w:id="36"/>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Культура речи и ее основные аспекты: нормативный, коммуникативный, этический. Основные критерии культуры речи.</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Оценивание правильности, коммуникативных качеств и эффективности речи.</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Речевой этикет. Овладение лингвокультурными нормами речевого поведения в различных ситуациях формального и неформального общения. Невербальные средства общения. Межкультурная коммуникация.</w:t>
      </w:r>
    </w:p>
    <w:p w:rsidR="00862527" w:rsidRPr="00050FE8" w:rsidRDefault="00862527" w:rsidP="00862527">
      <w:pPr>
        <w:spacing w:after="0"/>
        <w:rPr>
          <w:rFonts w:ascii="Times New Roman" w:hAnsi="Times New Roman" w:cs="Times New Roman"/>
          <w:sz w:val="24"/>
          <w:szCs w:val="24"/>
        </w:rPr>
      </w:pPr>
      <w:bookmarkStart w:id="37" w:name="_Toc287934282"/>
      <w:bookmarkStart w:id="38" w:name="_Toc414553184"/>
      <w:r w:rsidRPr="00050FE8">
        <w:rPr>
          <w:rFonts w:ascii="Times New Roman" w:hAnsi="Times New Roman" w:cs="Times New Roman"/>
          <w:sz w:val="24"/>
          <w:szCs w:val="24"/>
        </w:rPr>
        <w:t>Общие сведения о языке. Основные разделы науки о языке</w:t>
      </w:r>
      <w:bookmarkEnd w:id="37"/>
      <w:bookmarkEnd w:id="38"/>
    </w:p>
    <w:p w:rsidR="00862527" w:rsidRPr="00050FE8" w:rsidRDefault="00862527" w:rsidP="00862527">
      <w:pPr>
        <w:spacing w:after="0"/>
        <w:rPr>
          <w:rFonts w:ascii="Times New Roman" w:hAnsi="Times New Roman" w:cs="Times New Roman"/>
          <w:sz w:val="24"/>
          <w:szCs w:val="24"/>
        </w:rPr>
      </w:pPr>
      <w:bookmarkStart w:id="39" w:name="_Toc287934283"/>
      <w:bookmarkStart w:id="40" w:name="_Toc414553185"/>
      <w:r w:rsidRPr="00050FE8">
        <w:rPr>
          <w:rFonts w:ascii="Times New Roman" w:hAnsi="Times New Roman" w:cs="Times New Roman"/>
          <w:sz w:val="24"/>
          <w:szCs w:val="24"/>
        </w:rPr>
        <w:t>Общие сведения о языке</w:t>
      </w:r>
      <w:bookmarkEnd w:id="39"/>
      <w:bookmarkEnd w:id="40"/>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Русский язык как один из индоевропейских языков. Русский язык в кругу других славянских языков. Историческое развитие русского языка.</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Взаимосвязь языка и культуры. Отражение в языке культуры и истории народа. Взаимообогащение языков народов России.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lastRenderedPageBreak/>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Основные лингвистические словари. Работа со словарной статьей.</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Выдающиеся отечественные лингвисты.</w:t>
      </w:r>
    </w:p>
    <w:p w:rsidR="00862527" w:rsidRPr="00050FE8" w:rsidRDefault="00862527" w:rsidP="00862527">
      <w:pPr>
        <w:spacing w:after="0"/>
        <w:rPr>
          <w:rFonts w:ascii="Times New Roman" w:hAnsi="Times New Roman" w:cs="Times New Roman"/>
          <w:sz w:val="24"/>
          <w:szCs w:val="24"/>
        </w:rPr>
      </w:pPr>
      <w:bookmarkStart w:id="41" w:name="_Toc287934284"/>
      <w:bookmarkStart w:id="42" w:name="_Toc414553186"/>
      <w:r w:rsidRPr="00050FE8">
        <w:rPr>
          <w:rFonts w:ascii="Times New Roman" w:hAnsi="Times New Roman" w:cs="Times New Roman"/>
          <w:sz w:val="24"/>
          <w:szCs w:val="24"/>
        </w:rPr>
        <w:t>Фонетика, орфоэпия и графика</w:t>
      </w:r>
      <w:bookmarkEnd w:id="41"/>
      <w:bookmarkEnd w:id="42"/>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Интонация, ее функции. Основные элементы интонации.</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Связь фонетики с графикой и орфографией.</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Применение знаний по фонетике в практике правописания.</w:t>
      </w:r>
    </w:p>
    <w:p w:rsidR="00862527" w:rsidRPr="00050FE8" w:rsidRDefault="00862527" w:rsidP="00862527">
      <w:pPr>
        <w:spacing w:after="0"/>
        <w:rPr>
          <w:rFonts w:ascii="Times New Roman" w:hAnsi="Times New Roman" w:cs="Times New Roman"/>
          <w:sz w:val="24"/>
          <w:szCs w:val="24"/>
        </w:rPr>
      </w:pPr>
      <w:bookmarkStart w:id="43" w:name="_Toc287934285"/>
      <w:bookmarkStart w:id="44" w:name="_Toc414553187"/>
      <w:r w:rsidRPr="00050FE8">
        <w:rPr>
          <w:rFonts w:ascii="Times New Roman" w:hAnsi="Times New Roman" w:cs="Times New Roman"/>
          <w:sz w:val="24"/>
          <w:szCs w:val="24"/>
        </w:rPr>
        <w:t>Морфемика и словообразование</w:t>
      </w:r>
      <w:bookmarkEnd w:id="43"/>
      <w:bookmarkEnd w:id="44"/>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Словообразовательная цепочка. Словообразовательное гнездо.</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Применение знаний по морфемике и словообразованию в практике правописания.</w:t>
      </w:r>
    </w:p>
    <w:p w:rsidR="00862527" w:rsidRPr="00050FE8" w:rsidRDefault="00862527" w:rsidP="00862527">
      <w:pPr>
        <w:spacing w:after="0"/>
        <w:rPr>
          <w:rFonts w:ascii="Times New Roman" w:hAnsi="Times New Roman" w:cs="Times New Roman"/>
          <w:sz w:val="24"/>
          <w:szCs w:val="24"/>
        </w:rPr>
      </w:pPr>
      <w:bookmarkStart w:id="45" w:name="_Toc287934286"/>
      <w:bookmarkStart w:id="46" w:name="_Toc414553188"/>
      <w:r w:rsidRPr="00050FE8">
        <w:rPr>
          <w:rFonts w:ascii="Times New Roman" w:hAnsi="Times New Roman" w:cs="Times New Roman"/>
          <w:sz w:val="24"/>
          <w:szCs w:val="24"/>
        </w:rPr>
        <w:t>Лексикология и фразеология</w:t>
      </w:r>
      <w:bookmarkEnd w:id="45"/>
      <w:bookmarkEnd w:id="46"/>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 xml:space="preserve">Понятие об этимологии. </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Оценка своей и чужой речи с точки зрения точного, уместного и выразительного словоупотребления.</w:t>
      </w:r>
    </w:p>
    <w:p w:rsidR="00862527" w:rsidRPr="00050FE8" w:rsidRDefault="00862527" w:rsidP="00862527">
      <w:pPr>
        <w:spacing w:after="0"/>
        <w:rPr>
          <w:rFonts w:ascii="Times New Roman" w:hAnsi="Times New Roman" w:cs="Times New Roman"/>
          <w:sz w:val="24"/>
          <w:szCs w:val="24"/>
        </w:rPr>
      </w:pPr>
      <w:bookmarkStart w:id="47" w:name="_Toc287934287"/>
      <w:bookmarkStart w:id="48" w:name="_Toc414553189"/>
      <w:r w:rsidRPr="00050FE8">
        <w:rPr>
          <w:rFonts w:ascii="Times New Roman" w:hAnsi="Times New Roman" w:cs="Times New Roman"/>
          <w:sz w:val="24"/>
          <w:szCs w:val="24"/>
        </w:rPr>
        <w:t>Морфология</w:t>
      </w:r>
      <w:bookmarkEnd w:id="47"/>
      <w:bookmarkEnd w:id="48"/>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Различные точки зрения на место причастия и деепричастия в системе частей речи. Служебные части речи. Междометия и звукоподражательные слова.</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lastRenderedPageBreak/>
        <w:t>Морфологический анализ слова.</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Омонимия слов разных частей речи.</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Применение знаний по морфологии в практике правописания.</w:t>
      </w:r>
    </w:p>
    <w:p w:rsidR="00862527" w:rsidRPr="00050FE8" w:rsidRDefault="00862527" w:rsidP="00862527">
      <w:pPr>
        <w:spacing w:after="0"/>
        <w:rPr>
          <w:rFonts w:ascii="Times New Roman" w:hAnsi="Times New Roman" w:cs="Times New Roman"/>
          <w:sz w:val="24"/>
          <w:szCs w:val="24"/>
        </w:rPr>
      </w:pPr>
      <w:bookmarkStart w:id="49" w:name="_Toc287934288"/>
      <w:bookmarkStart w:id="50" w:name="_Toc414553190"/>
      <w:r w:rsidRPr="00050FE8">
        <w:rPr>
          <w:rFonts w:ascii="Times New Roman" w:hAnsi="Times New Roman" w:cs="Times New Roman"/>
          <w:sz w:val="24"/>
          <w:szCs w:val="24"/>
        </w:rPr>
        <w:t>Синтаксис</w:t>
      </w:r>
      <w:bookmarkEnd w:id="49"/>
      <w:bookmarkEnd w:id="50"/>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Способы передачи чужой речи.</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Синтаксический анализ простого и сложного предложения.</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Понятие текста, основные признаки текста (членимость, смысловая цельность, связность, завершенность). Внутритекстовые средства связи.</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Применение знаний по синтаксису в практике правописания.</w:t>
      </w:r>
    </w:p>
    <w:p w:rsidR="00862527" w:rsidRPr="00050FE8" w:rsidRDefault="00862527" w:rsidP="00862527">
      <w:pPr>
        <w:spacing w:after="0"/>
        <w:rPr>
          <w:rFonts w:ascii="Times New Roman" w:hAnsi="Times New Roman" w:cs="Times New Roman"/>
          <w:sz w:val="24"/>
          <w:szCs w:val="24"/>
        </w:rPr>
      </w:pPr>
      <w:bookmarkStart w:id="51" w:name="_Toc287934289"/>
      <w:bookmarkStart w:id="52" w:name="_Toc414553191"/>
      <w:r w:rsidRPr="00050FE8">
        <w:rPr>
          <w:rFonts w:ascii="Times New Roman" w:hAnsi="Times New Roman" w:cs="Times New Roman"/>
          <w:sz w:val="24"/>
          <w:szCs w:val="24"/>
        </w:rPr>
        <w:t>Правописание: орфография и пунктуация</w:t>
      </w:r>
      <w:bookmarkEnd w:id="51"/>
      <w:bookmarkEnd w:id="52"/>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Орфографический анализ слова и пунктуационный анализ предложения.</w:t>
      </w:r>
    </w:p>
    <w:p w:rsidR="00862527" w:rsidRPr="00050FE8" w:rsidRDefault="00862527" w:rsidP="00862527">
      <w:pPr>
        <w:spacing w:after="0"/>
        <w:rPr>
          <w:rFonts w:ascii="Times New Roman" w:hAnsi="Times New Roman" w:cs="Times New Roman"/>
          <w:sz w:val="24"/>
          <w:szCs w:val="24"/>
        </w:rPr>
      </w:pPr>
    </w:p>
    <w:p w:rsidR="00862527" w:rsidRPr="00050FE8" w:rsidRDefault="00862527" w:rsidP="00862527">
      <w:pPr>
        <w:spacing w:after="0"/>
        <w:rPr>
          <w:rFonts w:ascii="Times New Roman" w:hAnsi="Times New Roman" w:cs="Times New Roman"/>
          <w:b/>
          <w:sz w:val="24"/>
          <w:szCs w:val="24"/>
        </w:rPr>
      </w:pPr>
      <w:bookmarkStart w:id="53" w:name="_Toc409691670"/>
      <w:bookmarkStart w:id="54" w:name="_Toc410653995"/>
      <w:bookmarkStart w:id="55" w:name="_Toc414553192"/>
      <w:r w:rsidRPr="00050FE8">
        <w:rPr>
          <w:rFonts w:ascii="Times New Roman" w:hAnsi="Times New Roman" w:cs="Times New Roman"/>
          <w:b/>
          <w:sz w:val="24"/>
          <w:szCs w:val="24"/>
        </w:rPr>
        <w:t>Литература</w:t>
      </w:r>
      <w:bookmarkEnd w:id="53"/>
      <w:bookmarkEnd w:id="54"/>
      <w:bookmarkEnd w:id="55"/>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Цели и задачи литературного образования</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Литература – учебный предмет, освоение содержания которого направлено:</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 xml:space="preserve">на последовательное формирование читательской культуры через приобщение к чтению художественной литературы; </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lastRenderedPageBreak/>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на развитие эмоциональной сферы личности, образного, ассоциативного и логического мышления;</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на формирование потребности и способности выражения себя в слове.</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862527" w:rsidRPr="00050FE8" w:rsidRDefault="00862527" w:rsidP="00862527">
      <w:pPr>
        <w:spacing w:after="0"/>
        <w:rPr>
          <w:rFonts w:ascii="Times New Roman" w:hAnsi="Times New Roman" w:cs="Times New Roman"/>
          <w:sz w:val="24"/>
          <w:szCs w:val="24"/>
        </w:rPr>
      </w:pPr>
      <w:r w:rsidRPr="00A66895">
        <w:rPr>
          <w:rFonts w:ascii="Times New Roman" w:hAnsi="Times New Roman" w:cs="Times New Roman"/>
          <w:b/>
          <w:sz w:val="24"/>
          <w:szCs w:val="24"/>
        </w:rPr>
        <w:t>Стратегическая цель изучения литературы</w:t>
      </w:r>
      <w:r w:rsidRPr="00050FE8">
        <w:rPr>
          <w:rFonts w:ascii="Times New Roman" w:hAnsi="Times New Roman" w:cs="Times New Roman"/>
          <w:sz w:val="24"/>
          <w:szCs w:val="24"/>
        </w:rP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 xml:space="preserve">Изучение литературы в основной школе (5-9 классы) закладывает необходимый фундамент для достижения перечисленных целей. </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(вслух, про себя, по ролям; чтения аналитического, выборочного, комментированного, сопоставительного и др.) и базовых навыков творческого и академического письма, последовательно формирующихся на уроках литературы.</w:t>
      </w:r>
    </w:p>
    <w:p w:rsidR="00862527" w:rsidRPr="00A66895" w:rsidRDefault="00862527" w:rsidP="00862527">
      <w:pPr>
        <w:spacing w:after="0"/>
        <w:rPr>
          <w:rFonts w:ascii="Times New Roman" w:hAnsi="Times New Roman" w:cs="Times New Roman"/>
          <w:b/>
          <w:sz w:val="24"/>
          <w:szCs w:val="24"/>
        </w:rPr>
      </w:pPr>
      <w:r w:rsidRPr="00A66895">
        <w:rPr>
          <w:rFonts w:ascii="Times New Roman" w:hAnsi="Times New Roman" w:cs="Times New Roman"/>
          <w:b/>
          <w:sz w:val="24"/>
          <w:szCs w:val="24"/>
        </w:rPr>
        <w:t>Изучение литературы в школе решает следующие образовательные задачи:</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формирование и развитие представлений о литературном произведении как о художественном мире, особым образом построенном автором;</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 ответственного отношения к разнообразным художественным смыслам;</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формирование отношения к литературе как к особому способу познания жизни;</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lastRenderedPageBreak/>
        <w:t>воспитание у читателя культуры выражения собственной позиции, способности аргументировать свое мнение и оформлять его словесно в устных и письменных высказываниях разных жанров, создавать развернутые высказывания творческого, аналитического и интерпретирующего характера;</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воспитание культуры понимания «чужой» позиции, а также уважительного отношения к ценностям других людей, к культуре других эпох и народов; развитие способности понимать литературные художественные произведения, отражающие разные этнокультурные традиции;</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 xml:space="preserve">воспитание квалифицированного читателя со сформированным эстетическим вкусом; </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формирование отношения к литературе как к одной из основных культурных ценностей народа;</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 xml:space="preserve">обеспечение через чтение и изучение классической и современной литературы культурной самоидентификации; </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осознание значимости чтения и изучения литературы для своего дальнейшего развития;</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 xml:space="preserve">формирование у школьника стремления сознательно планировать свое досуговое чтение. </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Pr="00050FE8">
        <w:rPr>
          <w:rFonts w:ascii="Times New Roman" w:hAnsi="Times New Roman" w:cs="Times New Roman"/>
          <w:sz w:val="24"/>
          <w:szCs w:val="24"/>
        </w:rPr>
        <w:tab/>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Примерная программа по литературе строится с учетом:</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лучших традиций отечественной методики  преподавания литературы, заложенных трудами В.И. Водовозова, А.Д. Алферова, В.Я. Стоюнина, В.П. Острогорского, Л.И. Поливанова, В.В. Голубкова, Н.М. Соколова, М.А. Рыбниковой, И.С. Збарского, В.Г. Маранцмана, З.Н. Новлянской и др.;</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традиций изучения конкретных произведений (прежде всего русской и зарубежной классики), сложившихся в школьной практике;</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 xml:space="preserve">традиций научного анализа, а также художественной интерпретации средствами литературы и других видов искусств литературных произведений, входящих в национальный литературный канон (то есть образующих совокупность наиболее авторитетных для национальной традиции писательских имен, корпусов их творчества и их отдельных произведений); </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необходимой вариативности авторской / рабочей программы по литературе при сохранении обязательных базовых элементов содержания предмета;</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соответствия рекомендуемых к изучению литературных произведений возрастным и психологическим особенностям обучающихся;</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требований современного культурно-исторического контекста к изучению классической литературы;</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минимального количества учебного времени, отведенного на изучение литературы согласно действующему ФГОС и Базисному учебному плану.</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 xml:space="preserve">Примерная 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«конструктор»,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содержания программы во всех образовательных учреждениях, возможности компоновки – необходимую вариативность. </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 xml:space="preserve">В соответствии с действующим Федеральным законом «Об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выбранного УМК и, наконец, опираясь на ФГОС и примерную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w:t>
      </w:r>
      <w:r w:rsidRPr="00050FE8">
        <w:rPr>
          <w:rFonts w:ascii="Times New Roman" w:hAnsi="Times New Roman" w:cs="Times New Roman"/>
          <w:sz w:val="24"/>
          <w:szCs w:val="24"/>
        </w:rPr>
        <w:lastRenderedPageBreak/>
        <w:t xml:space="preserve">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учета положений данной примерной образовательной программы. </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Рабочая программа учебного курса строится на произведениях из трех списков: А, В и С (см. таблицу ниже). Эти три списка равноправны по статусу (то есть произведения всех списков должны быть обязательно  представлены в рабочих программах).</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Список А представляет собой перечень конкретных произведений (например: А.С. Пушкин «Евгений Онегин», Н.В. Гоголь «Мертвые души» и т.д.). В этот список попадают «ключевые» произведения литературы, предназначенные для обязательного изучения. Вариативной части в списке А нет.</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 xml:space="preserve">Список В представляет собой перечень авторов, 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 В 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А. Блок. 1 стихотворение; М. Булгаков. 1 повесть. В программы включаются произведения всех указанных в списке В авторов. Единство списков в разных рабочих программах скрепляется в списке В фигурой автора. </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Список С представляет собой перечень литературных явлений, 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программы.Минимальное количество произведений указано, например: поэзия пушкинской эпохи: К.Н. Батюшков, А.А. Дельвиг, Н.М. Языков, Е.А. Баратынский (2-3 стихотворения на выбор). В программах указываются произведения писателей всех групп авторов из списка С.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 С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в логике ФГОС единство образовательного пространства достигается за счет формирования общих компетенций.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lastRenderedPageBreak/>
        <w:t>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трех обязательных списков. Это может серьезно повысить интерес школьников к предмету и их мотивацию к чтению.</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Контрольно-измерительные материалы в рамках государственной итоговой аттестации разрабатываются с ориентацией на три списка примерной программы. 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Структура настоящей Примерной программы не предусматривает включения тематического планирования. Тематическое планирование разрабатывается составителями рабочих программ.</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Обязательное содержание ПП (5 – 9 КЛАССЫ)</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73"/>
        <w:gridCol w:w="3114"/>
        <w:gridCol w:w="4253"/>
      </w:tblGrid>
      <w:tr w:rsidR="00862527" w:rsidRPr="00050FE8" w:rsidTr="006B333A">
        <w:tc>
          <w:tcPr>
            <w:tcW w:w="3373" w:type="dxa"/>
          </w:tcPr>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А</w:t>
            </w:r>
          </w:p>
        </w:tc>
        <w:tc>
          <w:tcPr>
            <w:tcW w:w="3114" w:type="dxa"/>
          </w:tcPr>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В</w:t>
            </w:r>
          </w:p>
        </w:tc>
        <w:tc>
          <w:tcPr>
            <w:tcW w:w="4253" w:type="dxa"/>
          </w:tcPr>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С</w:t>
            </w:r>
          </w:p>
        </w:tc>
      </w:tr>
      <w:tr w:rsidR="00862527" w:rsidRPr="00050FE8" w:rsidTr="006B333A">
        <w:tc>
          <w:tcPr>
            <w:tcW w:w="10740" w:type="dxa"/>
            <w:gridSpan w:val="3"/>
          </w:tcPr>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РУССКАЯ ЛИТЕРАТУРА</w:t>
            </w:r>
          </w:p>
        </w:tc>
      </w:tr>
      <w:tr w:rsidR="00862527" w:rsidRPr="00050FE8" w:rsidTr="006B333A">
        <w:tc>
          <w:tcPr>
            <w:tcW w:w="3373" w:type="dxa"/>
          </w:tcPr>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«Слово о полку Игореве» (к. XII в.) (8-9 кл.)</w:t>
            </w:r>
            <w:r w:rsidRPr="00050FE8">
              <w:rPr>
                <w:rFonts w:ascii="Times New Roman" w:hAnsi="Times New Roman" w:cs="Times New Roman"/>
                <w:sz w:val="24"/>
                <w:szCs w:val="24"/>
              </w:rPr>
              <w:footnoteReference w:id="3"/>
            </w: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p>
        </w:tc>
        <w:tc>
          <w:tcPr>
            <w:tcW w:w="3114" w:type="dxa"/>
          </w:tcPr>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Древнерусская литература –  1-2 произведения на выбор, например: «Поучение» Владимира Мономаха,  «Повесть о 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самим написанное» и др.)</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(6-8 кл.)</w:t>
            </w:r>
          </w:p>
        </w:tc>
        <w:tc>
          <w:tcPr>
            <w:tcW w:w="4253" w:type="dxa"/>
          </w:tcPr>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Русский фольклор:</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сказки, былины, загадки, пословицы, поговорки, песня и др. (10 произведений разных жанров, 5-7 кл.)</w:t>
            </w: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p>
        </w:tc>
      </w:tr>
      <w:tr w:rsidR="00862527" w:rsidRPr="00050FE8" w:rsidTr="006B333A">
        <w:tc>
          <w:tcPr>
            <w:tcW w:w="3373" w:type="dxa"/>
          </w:tcPr>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 xml:space="preserve">Д.И. Фонвизин «Недоросль» (1778 – 1782) </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lastRenderedPageBreak/>
              <w:t>(8-9 кл.)</w:t>
            </w: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Н.М. Карамзин  «Бедная Лиза» (1792) (8-9 кл.)</w:t>
            </w:r>
          </w:p>
        </w:tc>
        <w:tc>
          <w:tcPr>
            <w:tcW w:w="3114" w:type="dxa"/>
          </w:tcPr>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lastRenderedPageBreak/>
              <w:t xml:space="preserve">М.В. Ломоносов – 1 стихотворение по выбору, например: «Стихи, сочиненные на дороге в Петергоф…» (1761), «Вечернее размышление о Божием Величии при случае великого северного сияния» (1743), «Ода на день восшествия на </w:t>
            </w:r>
            <w:r w:rsidRPr="00050FE8">
              <w:rPr>
                <w:rFonts w:ascii="Times New Roman" w:hAnsi="Times New Roman" w:cs="Times New Roman"/>
                <w:sz w:val="24"/>
                <w:szCs w:val="24"/>
              </w:rPr>
              <w:lastRenderedPageBreak/>
              <w:t xml:space="preserve">Всероссийский престол Ея Величества Государыни Императрицы </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Елисаветы Петровны 1747 года» и др. (8-9 кл.)</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Г.Р. Державин – 1-2 стихотворения по выбору, например: «Фелица» (1782), «Осень во время осады Очакова» (1788), «Снигирь» 1800, «Водопад» (1791-1794), «Памятник» (1795) и др. (8-9 кл.)</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 xml:space="preserve">И.А. Крылов – 3 басни по выбору, например:  «Слон и Моська» (1808), «Квартет» (1811), «Осел и Соловей» (1811), «Лебедь, Щука и Рак» (1814), «Свинья под дубом» (не позднее 1823) и др. </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(5-6 кл.)</w:t>
            </w:r>
          </w:p>
          <w:p w:rsidR="00862527" w:rsidRPr="00050FE8" w:rsidRDefault="00862527" w:rsidP="006B333A">
            <w:pPr>
              <w:spacing w:after="0" w:line="240" w:lineRule="auto"/>
              <w:rPr>
                <w:rFonts w:ascii="Times New Roman" w:hAnsi="Times New Roman" w:cs="Times New Roman"/>
                <w:sz w:val="24"/>
                <w:szCs w:val="24"/>
              </w:rPr>
            </w:pPr>
          </w:p>
        </w:tc>
        <w:tc>
          <w:tcPr>
            <w:tcW w:w="4253" w:type="dxa"/>
          </w:tcPr>
          <w:p w:rsidR="00862527" w:rsidRPr="00050FE8" w:rsidRDefault="00862527" w:rsidP="006B333A">
            <w:pPr>
              <w:spacing w:after="0" w:line="240" w:lineRule="auto"/>
              <w:rPr>
                <w:rFonts w:ascii="Times New Roman" w:hAnsi="Times New Roman" w:cs="Times New Roman"/>
                <w:sz w:val="24"/>
                <w:szCs w:val="24"/>
              </w:rPr>
            </w:pPr>
          </w:p>
        </w:tc>
      </w:tr>
      <w:tr w:rsidR="00862527" w:rsidRPr="00050FE8" w:rsidTr="006B333A">
        <w:tc>
          <w:tcPr>
            <w:tcW w:w="3373" w:type="dxa"/>
          </w:tcPr>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lastRenderedPageBreak/>
              <w:t>А.С. Грибоедов «Горе от ума» (1821 – 1824) (9 кл.)</w:t>
            </w:r>
          </w:p>
          <w:p w:rsidR="00862527" w:rsidRPr="00050FE8" w:rsidRDefault="00862527" w:rsidP="006B333A">
            <w:pPr>
              <w:spacing w:after="0" w:line="240" w:lineRule="auto"/>
              <w:rPr>
                <w:rFonts w:ascii="Times New Roman" w:hAnsi="Times New Roman" w:cs="Times New Roman"/>
                <w:sz w:val="24"/>
                <w:szCs w:val="24"/>
              </w:rPr>
            </w:pPr>
          </w:p>
        </w:tc>
        <w:tc>
          <w:tcPr>
            <w:tcW w:w="3114" w:type="dxa"/>
          </w:tcPr>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В.А. Жуковский - 1-2 баллады по выбору, например: «Светлана» (1812), «Лесной царь» (1818); 1-2 элегии по выбору, например: «Невыразимое» (1819), «Море» (1822) и др.</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(7-9 кл.)</w:t>
            </w:r>
          </w:p>
        </w:tc>
        <w:tc>
          <w:tcPr>
            <w:tcW w:w="4253" w:type="dxa"/>
          </w:tcPr>
          <w:p w:rsidR="00862527" w:rsidRPr="00050FE8" w:rsidRDefault="00862527" w:rsidP="006B333A">
            <w:pPr>
              <w:spacing w:after="0" w:line="240" w:lineRule="auto"/>
              <w:rPr>
                <w:rFonts w:ascii="Times New Roman" w:hAnsi="Times New Roman" w:cs="Times New Roman"/>
                <w:sz w:val="24"/>
                <w:szCs w:val="24"/>
              </w:rPr>
            </w:pPr>
          </w:p>
        </w:tc>
      </w:tr>
      <w:tr w:rsidR="00862527" w:rsidRPr="00050FE8" w:rsidTr="006B333A">
        <w:tc>
          <w:tcPr>
            <w:tcW w:w="3373" w:type="dxa"/>
          </w:tcPr>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 xml:space="preserve">А.С. Пушкин «Евгений Онегин» (1823 —1831) (9 кл.), «Дубровский» (1832 — 1833) (6-7 кл), «Капитанская дочка» (1832 —1836) </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(7-8 кл.).</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Стихотворения: «К Чаадаеву» («Любви, надежды, тихой славы…») (1818), «Песнь о вещем Олеге» (1822), «К***» («Я помню чудное мгновенье…») (1825), «Зимний вечер» (1825), «Пророк» (1826), «Во глубине сибирских руд…» (1827), «Я вас любил: любовь еще, быть может…» (1829), «Зимнее утро» (1829), «Я памятник себе воздвиг нерукотворный…» (1836)</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(5-9 кл.)</w:t>
            </w:r>
          </w:p>
          <w:p w:rsidR="00862527" w:rsidRPr="00050FE8" w:rsidRDefault="00862527" w:rsidP="006B333A">
            <w:pPr>
              <w:spacing w:after="0" w:line="240" w:lineRule="auto"/>
              <w:rPr>
                <w:rFonts w:ascii="Times New Roman" w:hAnsi="Times New Roman" w:cs="Times New Roman"/>
                <w:sz w:val="24"/>
                <w:szCs w:val="24"/>
              </w:rPr>
            </w:pPr>
          </w:p>
        </w:tc>
        <w:tc>
          <w:tcPr>
            <w:tcW w:w="3114" w:type="dxa"/>
          </w:tcPr>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lastRenderedPageBreak/>
              <w:t xml:space="preserve">А.С. Пушкин - 10 стихотворений различной тематики, представляющих разные периоды творчества – по выбору, входят в программу каждого класса, например: «Воспоминания в Царском Селе» (1814), «Вольность» (1817), «Деревня» (181), «Редеет облаков летучая гряда» (1820), «Погасло дневное светило…» (1820), «Свободы сеятель пустынный…» (1823), </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 xml:space="preserve">«К морю» (1824), «19 октября» («Роняет лес багряный свой убор…») (1825), «Зимняя дорога» (1826), «И.И. Пущину» (1826), «Няне» (1826), </w:t>
            </w:r>
            <w:r w:rsidRPr="00050FE8">
              <w:rPr>
                <w:rFonts w:ascii="Times New Roman" w:hAnsi="Times New Roman" w:cs="Times New Roman"/>
                <w:sz w:val="24"/>
                <w:szCs w:val="24"/>
              </w:rPr>
              <w:lastRenderedPageBreak/>
              <w:t>«Стансы («В надежде славы и добра…») (1826), «Арион» (1827), «Цветок» (1828), «Не пой, красавица, при мне…» (1828), «Анчар» (1828), «На холмах Грузии лежит ночная мгла…» (1829), «Брожу ли я вдоль улиц шумных…» (1829),</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 xml:space="preserve"> «Кавказ»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«Была пора: наш праздник молодой…» (1836)  и др. (5-9 кл.)</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«Маленькие трагедии» (1830) 1-2 по выбору, например: «Моцарт и Сальери», «Каменный гость». (8-9 кл.)</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«Повести Белкина» (1830) - 2-3 по выбору, например: «Станционный смотритель», «Метель», «Выстрел» и др. (7-8 кл.)</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 xml:space="preserve">Поэмы –1 по выбору, например: «Руслан и Людмила» (1818—1820), «Кавказский пленник» (1820 – 1821), «Цыганы» (1824), «Полтава» (1828), «Медный всадник» (1833) (Вступление) и др. </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(7-9 кл.)</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 xml:space="preserve">Сказки – 1 по выбору, например: «Сказка о мертвой царевне и о семи богатырях» и др. </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(5 кл.)</w:t>
            </w:r>
          </w:p>
        </w:tc>
        <w:tc>
          <w:tcPr>
            <w:tcW w:w="4253" w:type="dxa"/>
          </w:tcPr>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lastRenderedPageBreak/>
              <w:t xml:space="preserve">Поэзия пушкинской эпохи, например: </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К.Н. Батюшков, А.А. Дельвиг, Н.М. Языков, Е.А. Баратынский(2-3 стихотворения по выбору, 5-9 кл.)</w:t>
            </w:r>
          </w:p>
          <w:p w:rsidR="00862527" w:rsidRPr="00050FE8" w:rsidRDefault="00862527" w:rsidP="006B333A">
            <w:pPr>
              <w:spacing w:after="0" w:line="240" w:lineRule="auto"/>
              <w:rPr>
                <w:rFonts w:ascii="Times New Roman" w:hAnsi="Times New Roman" w:cs="Times New Roman"/>
                <w:sz w:val="24"/>
                <w:szCs w:val="24"/>
              </w:rPr>
            </w:pPr>
          </w:p>
        </w:tc>
      </w:tr>
      <w:tr w:rsidR="00862527" w:rsidRPr="00050FE8" w:rsidTr="006B333A">
        <w:tc>
          <w:tcPr>
            <w:tcW w:w="3373" w:type="dxa"/>
          </w:tcPr>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lastRenderedPageBreak/>
              <w:t>М.Ю. Лермонтов «Герой нашего времени» (1838 — 1840). (9 кл.)</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 xml:space="preserve">Стихотворения:  «Парус» (1832), «Смерть Поэта» (1837), «Бородино» (1837), «Узник» (1837), «Тучи» </w:t>
            </w:r>
            <w:r w:rsidRPr="00050FE8">
              <w:rPr>
                <w:rFonts w:ascii="Times New Roman" w:hAnsi="Times New Roman" w:cs="Times New Roman"/>
                <w:sz w:val="24"/>
                <w:szCs w:val="24"/>
              </w:rPr>
              <w:lastRenderedPageBreak/>
              <w:t xml:space="preserve">(1840), «Утес» (1841), «Выхожу один я на дорогу...» (1841). </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(5-9 кл.)</w:t>
            </w:r>
          </w:p>
          <w:p w:rsidR="00862527" w:rsidRPr="00050FE8" w:rsidRDefault="00862527" w:rsidP="006B333A">
            <w:pPr>
              <w:spacing w:after="0" w:line="240" w:lineRule="auto"/>
              <w:rPr>
                <w:rFonts w:ascii="Times New Roman" w:hAnsi="Times New Roman" w:cs="Times New Roman"/>
                <w:sz w:val="24"/>
                <w:szCs w:val="24"/>
              </w:rPr>
            </w:pPr>
          </w:p>
        </w:tc>
        <w:tc>
          <w:tcPr>
            <w:tcW w:w="3114" w:type="dxa"/>
          </w:tcPr>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lastRenderedPageBreak/>
              <w:t xml:space="preserve">М.Ю. Лермонтов - 10 стихотворений по выбору, входят в программу каждого класса, например: </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 xml:space="preserve">«Ангел» (1831), «Дума» (1838), «Три пальмы» (1838), «Молитва» («В </w:t>
            </w:r>
            <w:r w:rsidRPr="00050FE8">
              <w:rPr>
                <w:rFonts w:ascii="Times New Roman" w:hAnsi="Times New Roman" w:cs="Times New Roman"/>
                <w:sz w:val="24"/>
                <w:szCs w:val="24"/>
              </w:rPr>
              <w:lastRenderedPageBreak/>
              <w:t>минуту жизни трудную…») (1839), «И скучно и грустно» (1840), «Молитва» («Я, Матерь Божия, ныне с молитвою...») (1840), «Когда волнуется желтеющая нива…» (1840), «Из Гете («Горные вершины…») (1840), «Нет, не тебя так пылко я люблю…» (1841), «Родина» (1841), «Пророк» (1841), «Как часто, пестрою толпою окружен...» (1841), «Листок» (1841) и др. (5-9 кл.)</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Поэмы</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 xml:space="preserve"> 1-2 по выбору, например: «Песня про царя Ивана Васильевича, молодого опричника и удалого купца Калашникова» (1837), «Мцыри» (1839) и др.</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(8-9 кл.)</w:t>
            </w:r>
          </w:p>
        </w:tc>
        <w:tc>
          <w:tcPr>
            <w:tcW w:w="4253" w:type="dxa"/>
          </w:tcPr>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lastRenderedPageBreak/>
              <w:t>Литературные сказки XIX-ХХ века, например:</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А. Погорельский, В.Ф. Одоевский, С.Г. Писахов, Б.В. Шергин, А.М. Ремизов, Ю.К. Олеша, Е.В. Клюев и др.</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(1 сказка на выбор, 5 кл.)</w:t>
            </w:r>
          </w:p>
          <w:p w:rsidR="00862527" w:rsidRPr="00050FE8" w:rsidRDefault="00862527" w:rsidP="006B333A">
            <w:pPr>
              <w:spacing w:after="0" w:line="240" w:lineRule="auto"/>
              <w:rPr>
                <w:rFonts w:ascii="Times New Roman" w:hAnsi="Times New Roman" w:cs="Times New Roman"/>
                <w:sz w:val="24"/>
                <w:szCs w:val="24"/>
              </w:rPr>
            </w:pPr>
          </w:p>
        </w:tc>
      </w:tr>
      <w:tr w:rsidR="00862527" w:rsidRPr="00050FE8" w:rsidTr="006B333A">
        <w:tc>
          <w:tcPr>
            <w:tcW w:w="3373" w:type="dxa"/>
          </w:tcPr>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lastRenderedPageBreak/>
              <w:t>Н.В. Гоголь</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«Ревизор» (1835) (7-8 кл.), «Мертвые души» (1835 – 1841) (9-10 кл.)</w:t>
            </w: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p>
        </w:tc>
        <w:tc>
          <w:tcPr>
            <w:tcW w:w="3114" w:type="dxa"/>
          </w:tcPr>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 xml:space="preserve">Н.В. Гоголь Повести – 5 из разных циклов, на выбор, входят в программу каждого класса, например: «Ночь перед Рождеством» (1830 – 1831), «Повесть о том, как поссорился Иван Иванович с Иваном Никифоровичем» (1834), «Невский проспект» (1833 – 1834), «Тарас Бульба» (1835), «Старосветские помещики» (1835), «Шинель» (1839) и др. </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(5-9 кл.)</w:t>
            </w:r>
          </w:p>
        </w:tc>
        <w:tc>
          <w:tcPr>
            <w:tcW w:w="4253" w:type="dxa"/>
          </w:tcPr>
          <w:p w:rsidR="00862527" w:rsidRPr="00050FE8" w:rsidRDefault="00862527" w:rsidP="006B333A">
            <w:pPr>
              <w:spacing w:after="0" w:line="240" w:lineRule="auto"/>
              <w:rPr>
                <w:rFonts w:ascii="Times New Roman" w:hAnsi="Times New Roman" w:cs="Times New Roman"/>
                <w:sz w:val="24"/>
                <w:szCs w:val="24"/>
              </w:rPr>
            </w:pPr>
          </w:p>
        </w:tc>
      </w:tr>
      <w:tr w:rsidR="00862527" w:rsidRPr="00050FE8" w:rsidTr="006B333A">
        <w:tc>
          <w:tcPr>
            <w:tcW w:w="3373" w:type="dxa"/>
          </w:tcPr>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Ф.И. Тютчев – Стихотворения:</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 xml:space="preserve"> «Весенняя гроза» («Люблю грозу в начале мая…») (1828, нач. 1850-х), «Silentium!» (Молчи, скрывайся и таи…) (1829, нач. 1830-х), «Умом Россию не понять…» (1866). </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(5-8 кл.)</w:t>
            </w: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А.А. Фет</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 xml:space="preserve">Стихотворения: «Шепот, робкое дыханье…» (1850), «Как беден наш язык! Хочу и </w:t>
            </w:r>
            <w:r w:rsidRPr="00050FE8">
              <w:rPr>
                <w:rFonts w:ascii="Times New Roman" w:hAnsi="Times New Roman" w:cs="Times New Roman"/>
                <w:sz w:val="24"/>
                <w:szCs w:val="24"/>
              </w:rPr>
              <w:lastRenderedPageBreak/>
              <w:t xml:space="preserve">не могу…» (1887). </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(5-8 кл.)</w:t>
            </w: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 xml:space="preserve">Н.А. Некрасов. </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 xml:space="preserve">Стихотворения:«Крестьянские дети» (1861), «Вчерашний день, часу в шестом…» (1848),  «Несжатая полоса» (1854). </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(5-8 кл.)</w:t>
            </w:r>
          </w:p>
        </w:tc>
        <w:tc>
          <w:tcPr>
            <w:tcW w:w="3114" w:type="dxa"/>
          </w:tcPr>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lastRenderedPageBreak/>
              <w:t xml:space="preserve">Ф.И. Тютчев - 3-4 стихотворения по выбору, например: «Еще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предугадать…» (1869),  «К. Б.» («Я встретил вас – и все </w:t>
            </w:r>
            <w:r w:rsidRPr="00050FE8">
              <w:rPr>
                <w:rFonts w:ascii="Times New Roman" w:hAnsi="Times New Roman" w:cs="Times New Roman"/>
                <w:sz w:val="24"/>
                <w:szCs w:val="24"/>
              </w:rPr>
              <w:lastRenderedPageBreak/>
              <w:t xml:space="preserve">былое...») (1870) и др. </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(5-8 кл.)</w:t>
            </w: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 xml:space="preserve">А.А. Фет - 3-4 стихотворения по выбору, например: «Я пришел к тебе с приветом…» (1843), «На стоге сена ночью южной…» (1857),  «Сияла ночь. Луной был полон сад. Лежали…» (1877), «Это утро, радость эта…» (1881), «Учись у них –  у дуба, у березы…» (1883), «Я тебе ничего не скажу…» (1885) и др. </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(5-8 кл.)</w:t>
            </w: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Н.А. Некрасов</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- 1–2 стихотворения по выбору,например: «Тройка» (1846), «Размышления у парадного подъезда» (1858), «Зеленый Шум» (1862-1863) и др. (5-8 кл.)</w:t>
            </w:r>
          </w:p>
        </w:tc>
        <w:tc>
          <w:tcPr>
            <w:tcW w:w="4253" w:type="dxa"/>
          </w:tcPr>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lastRenderedPageBreak/>
              <w:t>Поэзия 2-й половины XIX в., например:</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А.Н. Майков, А.К. Толстой,</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Я.П. Полонский и др.</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(1-2 стихотворения по выбору, 5-9 кл.)</w:t>
            </w: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p>
        </w:tc>
      </w:tr>
      <w:tr w:rsidR="00862527" w:rsidRPr="00050FE8" w:rsidTr="006B333A">
        <w:tc>
          <w:tcPr>
            <w:tcW w:w="3373" w:type="dxa"/>
          </w:tcPr>
          <w:p w:rsidR="00862527" w:rsidRPr="00050FE8" w:rsidRDefault="00862527" w:rsidP="006B333A">
            <w:pPr>
              <w:spacing w:after="0" w:line="240" w:lineRule="auto"/>
              <w:rPr>
                <w:rFonts w:ascii="Times New Roman" w:hAnsi="Times New Roman" w:cs="Times New Roman"/>
                <w:sz w:val="24"/>
                <w:szCs w:val="24"/>
              </w:rPr>
            </w:pPr>
          </w:p>
        </w:tc>
        <w:tc>
          <w:tcPr>
            <w:tcW w:w="3114" w:type="dxa"/>
          </w:tcPr>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 xml:space="preserve">И.С. Тургенев </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 xml:space="preserve">- 1 рассказ по выбору, например: «Певцы» (1852), «Бежин луг» (1846, 1874) и др.; 1 повесть на выбор,  например: «Муму» (1852), «Ася» (1857), «Первая любовь» (1860) и др.; 1 стихотворение в прозе на выбор,  например: «Разговор» (1878), «Воробей» (1878), «Два богача» (1878), «Русский язык» (1882) и др. </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(6-8 кл.)</w:t>
            </w: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 xml:space="preserve">Н.С. Лесков </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- 1 повесть по выбору, например: «Несмертельный Голован (Из рассказов о трех праведниках)» (1880), «Левша» (1881), «Тупейный художник» (1883), «Человек на часах» (1887) и др.</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(6-8 кл.)</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 xml:space="preserve">М.Е. Салтыков-Щедрин </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lastRenderedPageBreak/>
              <w:t xml:space="preserve">- 2 сказки по выбору, например: «Повесть о том, как один мужик двух генералов прокормил» (1869), «Премудрый пискарь» (1883), «Медведь на воеводстве» (1884) и др. </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(7-8 кл.)</w:t>
            </w: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 xml:space="preserve">Л.Н. Толстой </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 xml:space="preserve">- 1 повесть по выбору, например: «Детство» (1852), «Отрочество» (1854), «Хаджи-Мурат» (1896—1904) и др.; 1 рассказ на выбор, например: «Три смерти» (1858), «Холстомер» (1863, 1885), «Кавказский пленник» (1872), «После бала» (1903) и др. </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(5-8 кл.)</w:t>
            </w: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 xml:space="preserve">А.П. Чехов </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- 3 рассказа по выбору, например: «Толстый и тонкий» (1883), «Хамелеон» (1884), «Смерть чиновника» (1883), «Лошадиная фамилия» (1885), «Злоумышленник» (1885), «Ванька» (1886), «Спать хочется» (1888) и др.</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(6-8 кл.)</w:t>
            </w:r>
          </w:p>
        </w:tc>
        <w:tc>
          <w:tcPr>
            <w:tcW w:w="4253" w:type="dxa"/>
          </w:tcPr>
          <w:p w:rsidR="00862527" w:rsidRPr="00050FE8" w:rsidRDefault="00862527" w:rsidP="006B333A">
            <w:pPr>
              <w:spacing w:after="0" w:line="240" w:lineRule="auto"/>
              <w:rPr>
                <w:rFonts w:ascii="Times New Roman" w:hAnsi="Times New Roman" w:cs="Times New Roman"/>
                <w:sz w:val="24"/>
                <w:szCs w:val="24"/>
              </w:rPr>
            </w:pPr>
          </w:p>
        </w:tc>
      </w:tr>
      <w:tr w:rsidR="00862527" w:rsidRPr="00050FE8" w:rsidTr="006B333A">
        <w:tc>
          <w:tcPr>
            <w:tcW w:w="3373" w:type="dxa"/>
          </w:tcPr>
          <w:p w:rsidR="00862527" w:rsidRPr="00050FE8" w:rsidRDefault="00862527" w:rsidP="006B333A">
            <w:pPr>
              <w:spacing w:after="0" w:line="240" w:lineRule="auto"/>
              <w:rPr>
                <w:rFonts w:ascii="Times New Roman" w:hAnsi="Times New Roman" w:cs="Times New Roman"/>
                <w:sz w:val="24"/>
                <w:szCs w:val="24"/>
              </w:rPr>
            </w:pPr>
          </w:p>
        </w:tc>
        <w:tc>
          <w:tcPr>
            <w:tcW w:w="3114" w:type="dxa"/>
          </w:tcPr>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А.А. Блок</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 xml:space="preserve">- 2 стихотворения по выбору, например: «Перед грозой» (1899), «После грозы» (1900), «Девушка пела в церковном хоре…» (1905), «Ты помнишь? В нашей бухте сонной…» (1911 – 1914) и др. </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(7-9 кл.)</w:t>
            </w: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А.А. Ахматова</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 xml:space="preserve">- 1 стихотворение по выбору, например: «Смуглый отрок бродил по аллеям…» (1911), «Перед весной бывают дни </w:t>
            </w:r>
            <w:r w:rsidRPr="00050FE8">
              <w:rPr>
                <w:rFonts w:ascii="Times New Roman" w:hAnsi="Times New Roman" w:cs="Times New Roman"/>
                <w:sz w:val="24"/>
                <w:szCs w:val="24"/>
              </w:rPr>
              <w:lastRenderedPageBreak/>
              <w:t>такие…» (1915), «Родная земля» (1961) и др.</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(7-9 кл.)</w:t>
            </w: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Н.С. Гумилев</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- 1 стихотворение по выбору, например: «Капитаны» (1912), «Слово» (1921).</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(6-8 кл.)</w:t>
            </w: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М.И. Цветаева</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- 1 стихотворение по выбору, например: «Моим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родине! Давно…» (1934) и др.</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(6-8 кл.)</w:t>
            </w: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О.Э. Мандельштам</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- 1 стихотворение по выбору, например: «Звук осторожный и глухой…» (1908), «Равноденствие» («Есть иволги в лесах, и гласных долгота…») (1913), «Бессонница. Гомер. Тугие паруса…» (1915) и др.</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(6-9 кл.)</w:t>
            </w: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В.В. Маяковский</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 xml:space="preserve">- 1 стихотворение по выбору, например: «Хорошее отношение к лошадям» (1918), «Необычайное приключение, бывшее с Владимиром Маяковским летом на даче» (1920) и др. </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(7-8 кл.)</w:t>
            </w: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С.А. Есенин</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 xml:space="preserve">- 1 стихотворение по </w:t>
            </w:r>
            <w:r w:rsidRPr="00050FE8">
              <w:rPr>
                <w:rFonts w:ascii="Times New Roman" w:hAnsi="Times New Roman" w:cs="Times New Roman"/>
                <w:sz w:val="24"/>
                <w:szCs w:val="24"/>
              </w:rPr>
              <w:lastRenderedPageBreak/>
              <w:t>выбору, например:</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«Гой ты, Русь, моя родная…» (1914), «Песнь о собаке» (1915),  «Нивы сжаты, рощи голы…» (1917 – 1918), «Письмо к матери» (1924) «Собаке Качалова» (1925) и др.</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(5-6 кл.)</w:t>
            </w: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М.А. Булгаков</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 xml:space="preserve">1 повесть по выбору, например: «Роковые яйца» (1924), «Собачье сердце» (1925) и др. </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(7-8 кл.)</w:t>
            </w: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А.П. Платонов</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- 1 рассказ по выбору, например: «В прекрасном и яростном мире (Машинист Мальцев)» (1937), «Рассказ о мертвом старике» (1942), «Никита» (1945), «Цветок на земле» (1949) и др.</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(6-8 кл.)</w:t>
            </w: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 xml:space="preserve">М.М. Зощенко </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2 рассказа по выбору, например: «Аристократка» (1923), «Баня» (1924) и др.</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(5-7 кл.)</w:t>
            </w: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А.Т. Твардовский</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1 стихотворение  по выбору, например: «В тот день, когда окончилась война…» (1948), «О сущем» (1957 – 1958), «Вся суть в одном-единственном завете…» (1958),  «Я знаю, никакой моей вины…» (1966) и др.; «Василий Теркин» («Книга про бойца») (1942-1945) – главы по выбору.</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(7-8 кл.)</w:t>
            </w: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А.И. Солженицын</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 xml:space="preserve">1 рассказ по выбору, например: «Матренин двор» (1959) или из «Крохоток» (1958 – 1960) – </w:t>
            </w:r>
            <w:r w:rsidRPr="00050FE8">
              <w:rPr>
                <w:rFonts w:ascii="Times New Roman" w:hAnsi="Times New Roman" w:cs="Times New Roman"/>
                <w:sz w:val="24"/>
                <w:szCs w:val="24"/>
              </w:rPr>
              <w:lastRenderedPageBreak/>
              <w:t xml:space="preserve">«Лиственница», «Дыхание», «Шарик», «Костер и муравьи», «Гроза в горах», «Колокол Углича» и др. </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(7-9 кл.)</w:t>
            </w: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В.М. Шукшин</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1 рассказ по выбору, например: «Чудик» (1967), «Срезал» (1970), «Мастер» (1971) и др.</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(7-9 кл.)</w:t>
            </w:r>
          </w:p>
        </w:tc>
        <w:tc>
          <w:tcPr>
            <w:tcW w:w="4253" w:type="dxa"/>
          </w:tcPr>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lastRenderedPageBreak/>
              <w:t>Проза конца XIX – начала XX вв.,  например:</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М. Горький, А.И. Куприн,</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 xml:space="preserve">Л.Н. Андреев, И.А. Бунин, </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И.С. Шмелев, А.С. Грин</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(2-3 рассказа или повести по выбору, 5-8 кл.)</w:t>
            </w: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Поэзия конца XIX – начала XX вв., например:</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К.Д. Бальмонт, И.А. Бунин,</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М.А. Волошин, В. Хлебников и др.</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(2-3 стихотворения по выбору, 5-8 кл.)</w:t>
            </w: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Поэзия 20-50-х годов ХХ в., например:</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 xml:space="preserve">Б.Л. Пастернак, Н.А. Заболоцкий, Д. Хармс, </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Н.М. Олейников и др.</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(3-4 стихотворения по выбору, 5-9 кл.)</w:t>
            </w: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Проза о Великой Отечественной войне, например:</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М.А. Шолохов, В.Л. Кондратьев, В.О. Богомолов, Б.Л. Васильев,  В.В. Быков, В.П. Астафьев и др.</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(1-2 повести или рассказа – по выбору, 6-9 кл.)</w:t>
            </w: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Художественная проза о человеке и природе, их взаимоотношениях, например:</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М.М. Пришвин,</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К.Г. Паустовский и др.</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(1-2 произведения – по выбору, 5-6 кл.)</w:t>
            </w: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Проза о детях, например:</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В.Г. Распутин, В.П. Астафьев, Ф.А. Искандер, Ю.И. Коваль,</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Ю.П. Казаков, В.В. Голявкин и др.</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(3-4 произведения по выбору, 5-8 кл.)</w:t>
            </w: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Поэзия 2-й половины ХХ в., например:</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 xml:space="preserve">Н.И. Глазков, Е.А. Евтушенко, А.А. Вознесенский, Н.М. Рубцов, Д.С. Самойлов,А.А. Тарковский, Б.Ш. Окуджава,  В.С. Высоцкий, Ю.П. </w:t>
            </w:r>
            <w:r w:rsidRPr="00050FE8">
              <w:rPr>
                <w:rFonts w:ascii="Times New Roman" w:hAnsi="Times New Roman" w:cs="Times New Roman"/>
                <w:sz w:val="24"/>
                <w:szCs w:val="24"/>
              </w:rPr>
              <w:lastRenderedPageBreak/>
              <w:t>Мориц, И.А. Бродский, А.С. Кушнер, О.Е. Григорьев и др.</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 xml:space="preserve"> (3-4 стихотворения по выбору, 5-9 кл.)</w:t>
            </w: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Проза русской эмиграции, например:</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И.С. Шмелев, В.В. Набоков,</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С.Д. Довлатов и др.</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(1 произведение – по выбору, 5-9 кл.)</w:t>
            </w: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 и др., например:</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Н. Назаркин, А. Гиваргизов, Ю.Кузнецова, Д.Сабитова, Е.Мурашова, А.Петрова, С. Седов, С. Востоков , Э. Веркин, М. Аромштам, Н. Евдокимова, Н. Абгарян, М. Петросян, А. Жвалевский и Е. Пастернак, Ая Эн, Д. Вильке и др.</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(1-2 произведения по выбору, 5-8 кл.)</w:t>
            </w: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p>
        </w:tc>
      </w:tr>
      <w:tr w:rsidR="00862527" w:rsidRPr="00050FE8" w:rsidTr="006B333A">
        <w:tc>
          <w:tcPr>
            <w:tcW w:w="10740" w:type="dxa"/>
            <w:gridSpan w:val="3"/>
          </w:tcPr>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lastRenderedPageBreak/>
              <w:t xml:space="preserve">Литература народов России </w:t>
            </w:r>
          </w:p>
        </w:tc>
      </w:tr>
      <w:tr w:rsidR="00862527" w:rsidRPr="00050FE8" w:rsidTr="006B333A">
        <w:tc>
          <w:tcPr>
            <w:tcW w:w="3373" w:type="dxa"/>
          </w:tcPr>
          <w:p w:rsidR="00862527" w:rsidRPr="00050FE8" w:rsidRDefault="00862527" w:rsidP="006B333A">
            <w:pPr>
              <w:spacing w:after="0" w:line="240" w:lineRule="auto"/>
              <w:rPr>
                <w:rFonts w:ascii="Times New Roman" w:hAnsi="Times New Roman" w:cs="Times New Roman"/>
                <w:sz w:val="24"/>
                <w:szCs w:val="24"/>
              </w:rPr>
            </w:pPr>
          </w:p>
        </w:tc>
        <w:tc>
          <w:tcPr>
            <w:tcW w:w="3114" w:type="dxa"/>
          </w:tcPr>
          <w:p w:rsidR="00862527" w:rsidRPr="00050FE8" w:rsidRDefault="00862527" w:rsidP="006B333A">
            <w:pPr>
              <w:spacing w:after="0" w:line="240" w:lineRule="auto"/>
              <w:rPr>
                <w:rFonts w:ascii="Times New Roman" w:hAnsi="Times New Roman" w:cs="Times New Roman"/>
                <w:sz w:val="24"/>
                <w:szCs w:val="24"/>
              </w:rPr>
            </w:pPr>
          </w:p>
        </w:tc>
        <w:tc>
          <w:tcPr>
            <w:tcW w:w="4253" w:type="dxa"/>
          </w:tcPr>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Г. Тукай, М. Карим,</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К. Кулиев, Р. Гамзатов и др.</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(1 произведение по выбору,</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5-9 кл.)</w:t>
            </w:r>
          </w:p>
          <w:p w:rsidR="00862527" w:rsidRPr="00050FE8" w:rsidRDefault="00862527" w:rsidP="006B333A">
            <w:pPr>
              <w:spacing w:after="0" w:line="240" w:lineRule="auto"/>
              <w:rPr>
                <w:rFonts w:ascii="Times New Roman" w:hAnsi="Times New Roman" w:cs="Times New Roman"/>
                <w:sz w:val="24"/>
                <w:szCs w:val="24"/>
              </w:rPr>
            </w:pPr>
          </w:p>
        </w:tc>
      </w:tr>
      <w:tr w:rsidR="00862527" w:rsidRPr="00050FE8" w:rsidTr="006B333A">
        <w:tc>
          <w:tcPr>
            <w:tcW w:w="10740" w:type="dxa"/>
            <w:gridSpan w:val="3"/>
          </w:tcPr>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Зарубежная литература</w:t>
            </w:r>
          </w:p>
        </w:tc>
      </w:tr>
      <w:tr w:rsidR="00862527" w:rsidRPr="00050FE8" w:rsidTr="006B333A">
        <w:tc>
          <w:tcPr>
            <w:tcW w:w="3373" w:type="dxa"/>
          </w:tcPr>
          <w:p w:rsidR="00862527" w:rsidRPr="00050FE8" w:rsidRDefault="00862527" w:rsidP="006B333A">
            <w:pPr>
              <w:spacing w:after="0" w:line="240" w:lineRule="auto"/>
              <w:rPr>
                <w:rFonts w:ascii="Times New Roman" w:hAnsi="Times New Roman" w:cs="Times New Roman"/>
                <w:sz w:val="24"/>
                <w:szCs w:val="24"/>
              </w:rPr>
            </w:pPr>
          </w:p>
        </w:tc>
        <w:tc>
          <w:tcPr>
            <w:tcW w:w="3114" w:type="dxa"/>
          </w:tcPr>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Гомер «Илиада» (или «Одиссея») (фрагменты по выбору)</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(6-8 кл.)</w:t>
            </w: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Данте. «Божественная комедия» (фрагменты по выбору)</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(9 кл.)</w:t>
            </w: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М. де Сервантес «Дон Кихот» (главы по выбору)</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(7-8 кл.)</w:t>
            </w:r>
          </w:p>
        </w:tc>
        <w:tc>
          <w:tcPr>
            <w:tcW w:w="4253" w:type="dxa"/>
          </w:tcPr>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Зарубежный фольклор, легенды, баллады, саги, песни</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(2-3 произведения по выбору, 5-7 кл.)</w:t>
            </w: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p>
        </w:tc>
      </w:tr>
      <w:tr w:rsidR="00862527" w:rsidRPr="00050FE8" w:rsidTr="006B333A">
        <w:tc>
          <w:tcPr>
            <w:tcW w:w="3373" w:type="dxa"/>
          </w:tcPr>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 xml:space="preserve">В. Шекспир «Ромео и Джульетта» (1594 – 1595). </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(8-9 кл.)</w:t>
            </w:r>
          </w:p>
          <w:p w:rsidR="00862527" w:rsidRPr="00050FE8" w:rsidRDefault="00862527" w:rsidP="006B333A">
            <w:pPr>
              <w:spacing w:after="0" w:line="240" w:lineRule="auto"/>
              <w:rPr>
                <w:rFonts w:ascii="Times New Roman" w:hAnsi="Times New Roman" w:cs="Times New Roman"/>
                <w:sz w:val="24"/>
                <w:szCs w:val="24"/>
              </w:rPr>
            </w:pPr>
          </w:p>
        </w:tc>
        <w:tc>
          <w:tcPr>
            <w:tcW w:w="3114" w:type="dxa"/>
          </w:tcPr>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 xml:space="preserve">1–2 сонета по выбору,  например: </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 66 «Измучась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(пер. С. Маршака).</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(7-8 кл.)</w:t>
            </w:r>
          </w:p>
        </w:tc>
        <w:tc>
          <w:tcPr>
            <w:tcW w:w="4253" w:type="dxa"/>
          </w:tcPr>
          <w:p w:rsidR="00862527" w:rsidRPr="00050FE8" w:rsidRDefault="00862527" w:rsidP="006B333A">
            <w:pPr>
              <w:spacing w:after="0" w:line="240" w:lineRule="auto"/>
              <w:rPr>
                <w:rFonts w:ascii="Times New Roman" w:hAnsi="Times New Roman" w:cs="Times New Roman"/>
                <w:sz w:val="24"/>
                <w:szCs w:val="24"/>
              </w:rPr>
            </w:pPr>
          </w:p>
        </w:tc>
      </w:tr>
      <w:tr w:rsidR="00862527" w:rsidRPr="00050FE8" w:rsidTr="006B333A">
        <w:tc>
          <w:tcPr>
            <w:tcW w:w="3373" w:type="dxa"/>
          </w:tcPr>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А. де Сент-Экзюпери «Маленький принц» (1943)</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(6-7 кл.)</w:t>
            </w:r>
          </w:p>
        </w:tc>
        <w:tc>
          <w:tcPr>
            <w:tcW w:w="3114" w:type="dxa"/>
          </w:tcPr>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lastRenderedPageBreak/>
              <w:t>Д. Дефо «Робинзон Крузо» (главы по выбору)</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( 6-7 кл.)</w:t>
            </w: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 xml:space="preserve">Дж. Свифт «Путешествия Гулливера» (фрагменты по </w:t>
            </w:r>
            <w:r w:rsidRPr="00050FE8">
              <w:rPr>
                <w:rFonts w:ascii="Times New Roman" w:hAnsi="Times New Roman" w:cs="Times New Roman"/>
                <w:sz w:val="24"/>
                <w:szCs w:val="24"/>
              </w:rPr>
              <w:lastRenderedPageBreak/>
              <w:t>выбору)</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(6-7 кл.)</w:t>
            </w: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Ж-Б. Мольер Комедии</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- 1 по выбору, например: «Тартюф, или Обманщик» (1664), «Мещанин во дворянстве» (1670).</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(8-9 кл.)</w:t>
            </w: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 xml:space="preserve">И.-В. Гете «Фауст» (1774 – 1832) (фрагменты по выбору) </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( 9-10 кл.)</w:t>
            </w: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Г.Х.Андерсен Сказки</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- 1 по выбору, например: «Стойкий оловянный солдатик» (1838), «Гадкий утенок» (1843).</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 xml:space="preserve">(5 кл.) </w:t>
            </w: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 xml:space="preserve">Дж. Г. Байрон </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- 1 стихотворение по выбору, например: «Душа моя мрачна. Скорей, певец, скорей!» (1814)(пер. М. Лермонтова), «Прощание Наполеона» (1815) (пер. В. Луговского), Романс  («Какая  радость  заменит былое светлых чар...») (1815) (пер. Вяч.Иванова),  «Стансы к Августе» (1816)(пер. А. Плещеева) и др.</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 xml:space="preserve">- фрагменты одной из поэм по выбору, например: «Паломничество Чайльд Гарольда» (1809 – 1811) (пер. В. Левика). </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(9 кл.)</w:t>
            </w: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p>
        </w:tc>
        <w:tc>
          <w:tcPr>
            <w:tcW w:w="4253" w:type="dxa"/>
          </w:tcPr>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lastRenderedPageBreak/>
              <w:t>Зарубежная сказочная и фантастическая проза, например:</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Ш. Перро, В. Гауф, Э.Т.А. Гофман, бр. Гримм,</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 xml:space="preserve">Л. Кэрролл, Л.Ф.Баум, Д.М. Барри, Дж.Родари, М.Энде, Дж.Р.Р.Толкиен, </w:t>
            </w:r>
            <w:r w:rsidRPr="00050FE8">
              <w:rPr>
                <w:rFonts w:ascii="Times New Roman" w:hAnsi="Times New Roman" w:cs="Times New Roman"/>
                <w:sz w:val="24"/>
                <w:szCs w:val="24"/>
              </w:rPr>
              <w:lastRenderedPageBreak/>
              <w:t>К.Льюис и др.</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(2-3 произведения по выбору, 5-6 кл.)</w:t>
            </w: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 xml:space="preserve">Зарубежная новеллистика, например: </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П. Мериме, Э. По, О`Генри, О. Уайльд, А.К. Дойл, Джером К. Джером, У. Сароян, и др.</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(2-3 произведения по выбору, 7-9 кл.)</w:t>
            </w: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Зарубежная романистика XIX– ХХ века, например:</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А. Дюма, В. Скотт, В. Гюго, Ч. Диккенс, М. Рид, Ж. Верн, Г .Уэллс, Э.М. Ремарк  и др.</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(1-2 романа по выбору, 7-9 кл)</w:t>
            </w: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Зарубежная проза о детях и подростках, например:</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М.Твен, Ф.Х.Бернетт, Л.М.Монтгомери, А.де Сент-Экзюпери, А.Линдгрен, Я.Корчак,  Харпер Ли, У.Голдинг, Р.Брэдбери, Д.Сэлинджер, П.Гэллико, Э.Портер,  К.Патерсон, Б.Кауфман, и др.</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 xml:space="preserve">(2 произведения по выбору, </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5-9 кл.)</w:t>
            </w: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Зарубежная проза о животных и взаимоотношениях человека и природы, например:</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Р. Киплинг, Дж. Лондон,</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Э. Сетон-Томпсон, Дж.Дарелл и др.</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(1-2 произведения по выбору, 5-7 кл.)</w:t>
            </w:r>
          </w:p>
          <w:p w:rsidR="00862527" w:rsidRPr="00050FE8" w:rsidRDefault="00862527" w:rsidP="006B333A">
            <w:pPr>
              <w:spacing w:after="0" w:line="240" w:lineRule="auto"/>
              <w:rPr>
                <w:rFonts w:ascii="Times New Roman" w:hAnsi="Times New Roman" w:cs="Times New Roman"/>
                <w:sz w:val="24"/>
                <w:szCs w:val="24"/>
              </w:rPr>
            </w:pP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Современнеая зарубежная проза, например:</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А. Тор, Д. Пеннак, У. Старк, К. ДиКамилло, М. Парр, Г. Шмидт, Д. Гроссман, С. Каста, Э. Файн, Е. Ельчин и др.</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 xml:space="preserve">(1 произведение по выбору, </w:t>
            </w:r>
          </w:p>
          <w:p w:rsidR="00862527" w:rsidRPr="00050FE8" w:rsidRDefault="00862527" w:rsidP="006B333A">
            <w:pPr>
              <w:spacing w:after="0" w:line="240" w:lineRule="auto"/>
              <w:rPr>
                <w:rFonts w:ascii="Times New Roman" w:hAnsi="Times New Roman" w:cs="Times New Roman"/>
                <w:sz w:val="24"/>
                <w:szCs w:val="24"/>
              </w:rPr>
            </w:pPr>
            <w:r w:rsidRPr="00050FE8">
              <w:rPr>
                <w:rFonts w:ascii="Times New Roman" w:hAnsi="Times New Roman" w:cs="Times New Roman"/>
                <w:sz w:val="24"/>
                <w:szCs w:val="24"/>
              </w:rPr>
              <w:t>5-8 кл.)</w:t>
            </w:r>
          </w:p>
        </w:tc>
      </w:tr>
    </w:tbl>
    <w:p w:rsidR="00862527" w:rsidRPr="00050FE8" w:rsidRDefault="00862527" w:rsidP="00862527">
      <w:pPr>
        <w:spacing w:after="0"/>
        <w:rPr>
          <w:rFonts w:ascii="Times New Roman" w:hAnsi="Times New Roman" w:cs="Times New Roman"/>
          <w:sz w:val="24"/>
          <w:szCs w:val="24"/>
        </w:rPr>
      </w:pP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 xml:space="preserve">При составлении программ возможно использовать жанрово-тематические блоки, хорошо зарекомендовавшие себя на практике. </w:t>
      </w:r>
    </w:p>
    <w:p w:rsidR="00862527" w:rsidRPr="00050FE8" w:rsidRDefault="00862527" w:rsidP="00862527">
      <w:pPr>
        <w:spacing w:after="0"/>
        <w:rPr>
          <w:rFonts w:ascii="Times New Roman" w:hAnsi="Times New Roman" w:cs="Times New Roman"/>
          <w:sz w:val="24"/>
          <w:szCs w:val="24"/>
        </w:rPr>
      </w:pP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Основные теоретико-литературные понятия, требующие освоения в основной школе</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 xml:space="preserve">Художественная литература как искусство слова. Художественный образ. </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Устное народное творчество. Жанры фольклора. Миф и фольклор.</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lastRenderedPageBreak/>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Основные литературные направления: классицизм, сентиментализм, романтизм, реализм, модернизм.</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862527" w:rsidRPr="00050FE8" w:rsidRDefault="00862527" w:rsidP="00862527">
      <w:pPr>
        <w:spacing w:after="0"/>
        <w:rPr>
          <w:rFonts w:ascii="Times New Roman" w:hAnsi="Times New Roman" w:cs="Times New Roman"/>
          <w:sz w:val="24"/>
          <w:szCs w:val="24"/>
        </w:rPr>
      </w:pPr>
      <w:r w:rsidRPr="00050FE8">
        <w:rPr>
          <w:rFonts w:ascii="Times New Roman" w:hAnsi="Times New Roman" w:cs="Times New Roman"/>
          <w:sz w:val="24"/>
          <w:szCs w:val="24"/>
        </w:rPr>
        <w:t xml:space="preserve">Стих и проза. Основы стихосложения: стихотворный метр и размер, ритм, рифма, строфа. </w:t>
      </w:r>
    </w:p>
    <w:p w:rsidR="00862527" w:rsidRPr="00A75BE4" w:rsidRDefault="00862527" w:rsidP="00862527">
      <w:pPr>
        <w:spacing w:after="0"/>
        <w:rPr>
          <w:rFonts w:ascii="Times New Roman" w:hAnsi="Times New Roman" w:cs="Times New Roman"/>
          <w:b/>
          <w:sz w:val="24"/>
          <w:szCs w:val="24"/>
          <w:lang w:val="en-US"/>
        </w:rPr>
      </w:pPr>
      <w:r>
        <w:rPr>
          <w:rFonts w:ascii="Times New Roman" w:hAnsi="Times New Roman" w:cs="Times New Roman"/>
          <w:b/>
          <w:sz w:val="24"/>
          <w:szCs w:val="24"/>
          <w:lang w:val="en-US"/>
        </w:rPr>
        <w:t>III</w:t>
      </w:r>
      <w:r w:rsidRPr="00A75BE4">
        <w:rPr>
          <w:rFonts w:ascii="Times New Roman" w:hAnsi="Times New Roman" w:cs="Times New Roman"/>
          <w:b/>
          <w:sz w:val="24"/>
          <w:szCs w:val="24"/>
        </w:rPr>
        <w:t>. Тематическое планирование</w:t>
      </w:r>
      <w:r>
        <w:rPr>
          <w:rFonts w:ascii="Times New Roman" w:hAnsi="Times New Roman" w:cs="Times New Roman"/>
          <w:b/>
          <w:sz w:val="24"/>
          <w:szCs w:val="24"/>
          <w:lang w:val="en-US"/>
        </w:rPr>
        <w:t>.</w:t>
      </w:r>
    </w:p>
    <w:p w:rsidR="00862527" w:rsidRPr="00B901BF" w:rsidRDefault="00862527" w:rsidP="00862527">
      <w:pPr>
        <w:pStyle w:val="a8"/>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rPr>
          <w:b/>
        </w:rPr>
      </w:pPr>
      <w:r w:rsidRPr="00B901BF">
        <w:rPr>
          <w:b/>
        </w:rPr>
        <w:t>Литература 5 класс</w:t>
      </w:r>
    </w:p>
    <w:p w:rsidR="00862527" w:rsidRPr="00B901BF" w:rsidRDefault="00862527" w:rsidP="00862527">
      <w:pPr>
        <w:spacing w:after="0" w:line="240" w:lineRule="auto"/>
        <w:rPr>
          <w:rFonts w:ascii="Times New Roman" w:hAnsi="Times New Roman" w:cs="Times New Roman"/>
          <w:sz w:val="24"/>
          <w:szCs w:val="24"/>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7938"/>
        <w:gridCol w:w="1701"/>
      </w:tblGrid>
      <w:tr w:rsidR="00862527" w:rsidRPr="00B901BF" w:rsidTr="006B333A">
        <w:tc>
          <w:tcPr>
            <w:tcW w:w="534" w:type="dxa"/>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b/>
              </w:rPr>
            </w:pPr>
            <w:r w:rsidRPr="00B901BF">
              <w:rPr>
                <w:b/>
              </w:rPr>
              <w:t>№ п</w:t>
            </w:r>
            <w:r w:rsidRPr="00B901BF">
              <w:rPr>
                <w:b/>
                <w:lang w:val="en-US"/>
              </w:rPr>
              <w:t>/</w:t>
            </w:r>
            <w:r w:rsidRPr="00B901BF">
              <w:rPr>
                <w:b/>
              </w:rPr>
              <w:t>п</w:t>
            </w:r>
          </w:p>
        </w:tc>
        <w:tc>
          <w:tcPr>
            <w:tcW w:w="7938" w:type="dxa"/>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b/>
              </w:rPr>
            </w:pPr>
            <w:r w:rsidRPr="00B901BF">
              <w:rPr>
                <w:b/>
              </w:rPr>
              <w:t>Раздел, тема</w:t>
            </w:r>
          </w:p>
        </w:tc>
        <w:tc>
          <w:tcPr>
            <w:tcW w:w="1701" w:type="dxa"/>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b/>
              </w:rPr>
            </w:pPr>
            <w:r w:rsidRPr="00B901BF">
              <w:rPr>
                <w:b/>
              </w:rPr>
              <w:t>Количество часов</w:t>
            </w:r>
          </w:p>
        </w:tc>
      </w:tr>
      <w:tr w:rsidR="00862527" w:rsidRPr="00B901BF" w:rsidTr="006B333A">
        <w:tc>
          <w:tcPr>
            <w:tcW w:w="534" w:type="dxa"/>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1</w:t>
            </w:r>
          </w:p>
        </w:tc>
        <w:tc>
          <w:tcPr>
            <w:tcW w:w="7938" w:type="dxa"/>
          </w:tcPr>
          <w:p w:rsidR="00862527" w:rsidRPr="00B901BF" w:rsidRDefault="00862527" w:rsidP="006B333A">
            <w:pPr>
              <w:spacing w:after="0" w:line="240" w:lineRule="auto"/>
              <w:rPr>
                <w:rFonts w:ascii="Times New Roman" w:hAnsi="Times New Roman" w:cs="Times New Roman"/>
                <w:sz w:val="24"/>
                <w:szCs w:val="24"/>
              </w:rPr>
            </w:pPr>
            <w:r w:rsidRPr="00B901BF">
              <w:rPr>
                <w:rFonts w:ascii="Times New Roman" w:hAnsi="Times New Roman" w:cs="Times New Roman"/>
                <w:sz w:val="24"/>
                <w:szCs w:val="24"/>
              </w:rPr>
              <w:t xml:space="preserve">Вводный урок. </w:t>
            </w:r>
          </w:p>
          <w:p w:rsidR="00862527" w:rsidRPr="00B901BF" w:rsidRDefault="00862527" w:rsidP="006B333A">
            <w:pPr>
              <w:spacing w:after="0" w:line="240" w:lineRule="auto"/>
              <w:rPr>
                <w:rFonts w:ascii="Times New Roman" w:hAnsi="Times New Roman" w:cs="Times New Roman"/>
                <w:sz w:val="24"/>
                <w:szCs w:val="24"/>
              </w:rPr>
            </w:pPr>
            <w:r w:rsidRPr="00B901BF">
              <w:rPr>
                <w:rFonts w:ascii="Times New Roman" w:hAnsi="Times New Roman" w:cs="Times New Roman"/>
                <w:sz w:val="24"/>
                <w:szCs w:val="24"/>
              </w:rPr>
              <w:t xml:space="preserve">Писатели о роли книги в жизни человека. </w:t>
            </w:r>
          </w:p>
        </w:tc>
        <w:tc>
          <w:tcPr>
            <w:tcW w:w="1701" w:type="dxa"/>
          </w:tcPr>
          <w:p w:rsidR="00862527" w:rsidRPr="00B901BF" w:rsidRDefault="00862527" w:rsidP="006B333A">
            <w:pPr>
              <w:spacing w:after="0" w:line="240" w:lineRule="auto"/>
              <w:jc w:val="center"/>
              <w:rPr>
                <w:rFonts w:ascii="Times New Roman" w:hAnsi="Times New Roman" w:cs="Times New Roman"/>
                <w:sz w:val="24"/>
                <w:szCs w:val="24"/>
              </w:rPr>
            </w:pPr>
            <w:r w:rsidRPr="00B901BF">
              <w:rPr>
                <w:rFonts w:ascii="Times New Roman" w:hAnsi="Times New Roman" w:cs="Times New Roman"/>
                <w:sz w:val="24"/>
                <w:szCs w:val="24"/>
              </w:rPr>
              <w:t>1</w:t>
            </w:r>
          </w:p>
        </w:tc>
      </w:tr>
      <w:tr w:rsidR="00862527" w:rsidRPr="00B901BF" w:rsidTr="006B333A">
        <w:tc>
          <w:tcPr>
            <w:tcW w:w="534" w:type="dxa"/>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2</w:t>
            </w:r>
          </w:p>
        </w:tc>
        <w:tc>
          <w:tcPr>
            <w:tcW w:w="7938" w:type="dxa"/>
          </w:tcPr>
          <w:p w:rsidR="00862527" w:rsidRPr="00B901BF" w:rsidRDefault="00862527" w:rsidP="006B333A">
            <w:pPr>
              <w:spacing w:after="0" w:line="240" w:lineRule="auto"/>
              <w:rPr>
                <w:rFonts w:ascii="Times New Roman" w:hAnsi="Times New Roman" w:cs="Times New Roman"/>
                <w:sz w:val="24"/>
                <w:szCs w:val="24"/>
              </w:rPr>
            </w:pPr>
            <w:r w:rsidRPr="00B901BF">
              <w:rPr>
                <w:rFonts w:ascii="Times New Roman" w:hAnsi="Times New Roman" w:cs="Times New Roman"/>
                <w:sz w:val="24"/>
                <w:szCs w:val="24"/>
              </w:rPr>
              <w:t>Устное народное творчество. Малые жанры фольклора. Русские народные сказки. "Царевна- лягушка", "Иван - крестьянский сын". Сказки о животных.</w:t>
            </w:r>
          </w:p>
        </w:tc>
        <w:tc>
          <w:tcPr>
            <w:tcW w:w="1701" w:type="dxa"/>
          </w:tcPr>
          <w:p w:rsidR="00862527" w:rsidRPr="00B901BF" w:rsidRDefault="00862527" w:rsidP="006B333A">
            <w:pPr>
              <w:spacing w:after="0" w:line="240" w:lineRule="auto"/>
              <w:jc w:val="center"/>
              <w:rPr>
                <w:rFonts w:ascii="Times New Roman" w:hAnsi="Times New Roman" w:cs="Times New Roman"/>
                <w:sz w:val="24"/>
                <w:szCs w:val="24"/>
              </w:rPr>
            </w:pPr>
            <w:r w:rsidRPr="00B901BF">
              <w:rPr>
                <w:rFonts w:ascii="Times New Roman" w:hAnsi="Times New Roman" w:cs="Times New Roman"/>
                <w:sz w:val="24"/>
                <w:szCs w:val="24"/>
              </w:rPr>
              <w:t>8+1р.р.</w:t>
            </w:r>
          </w:p>
        </w:tc>
      </w:tr>
      <w:tr w:rsidR="00862527" w:rsidRPr="00B901BF" w:rsidTr="006B333A">
        <w:tc>
          <w:tcPr>
            <w:tcW w:w="534" w:type="dxa"/>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3</w:t>
            </w:r>
          </w:p>
        </w:tc>
        <w:tc>
          <w:tcPr>
            <w:tcW w:w="7938" w:type="dxa"/>
          </w:tcPr>
          <w:p w:rsidR="00862527" w:rsidRPr="00B901BF" w:rsidRDefault="00862527" w:rsidP="006B333A">
            <w:pPr>
              <w:spacing w:after="0" w:line="240" w:lineRule="auto"/>
              <w:rPr>
                <w:rFonts w:ascii="Times New Roman" w:hAnsi="Times New Roman" w:cs="Times New Roman"/>
                <w:sz w:val="24"/>
                <w:szCs w:val="24"/>
              </w:rPr>
            </w:pPr>
            <w:r w:rsidRPr="00B901BF">
              <w:rPr>
                <w:rFonts w:ascii="Times New Roman" w:hAnsi="Times New Roman" w:cs="Times New Roman"/>
                <w:sz w:val="24"/>
                <w:szCs w:val="24"/>
                <w:shd w:val="clear" w:color="auto" w:fill="FFFFFF"/>
              </w:rPr>
              <w:t xml:space="preserve">Древнерусская литература. </w:t>
            </w:r>
            <w:r w:rsidRPr="00B901BF">
              <w:rPr>
                <w:rFonts w:ascii="Times New Roman" w:hAnsi="Times New Roman" w:cs="Times New Roman"/>
                <w:sz w:val="24"/>
                <w:szCs w:val="24"/>
              </w:rPr>
              <w:t>"Повесть временных лет". "Подвиг отрока - киевлянина и хитрость воеводы Претича"</w:t>
            </w:r>
          </w:p>
        </w:tc>
        <w:tc>
          <w:tcPr>
            <w:tcW w:w="1701" w:type="dxa"/>
          </w:tcPr>
          <w:p w:rsidR="00862527" w:rsidRPr="00B901BF" w:rsidRDefault="00862527" w:rsidP="006B333A">
            <w:pPr>
              <w:spacing w:after="0" w:line="240" w:lineRule="auto"/>
              <w:jc w:val="center"/>
              <w:rPr>
                <w:rFonts w:ascii="Times New Roman" w:hAnsi="Times New Roman" w:cs="Times New Roman"/>
                <w:sz w:val="24"/>
                <w:szCs w:val="24"/>
              </w:rPr>
            </w:pPr>
            <w:r w:rsidRPr="00B901BF">
              <w:rPr>
                <w:rFonts w:ascii="Times New Roman" w:hAnsi="Times New Roman" w:cs="Times New Roman"/>
                <w:sz w:val="24"/>
                <w:szCs w:val="24"/>
              </w:rPr>
              <w:t>3</w:t>
            </w:r>
          </w:p>
        </w:tc>
      </w:tr>
      <w:tr w:rsidR="00862527" w:rsidRPr="00B901BF" w:rsidTr="006B333A">
        <w:tc>
          <w:tcPr>
            <w:tcW w:w="534" w:type="dxa"/>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4</w:t>
            </w:r>
          </w:p>
        </w:tc>
        <w:tc>
          <w:tcPr>
            <w:tcW w:w="7938" w:type="dxa"/>
          </w:tcPr>
          <w:p w:rsidR="00862527" w:rsidRPr="00B901BF" w:rsidRDefault="00862527" w:rsidP="006B333A">
            <w:pPr>
              <w:spacing w:after="0" w:line="240" w:lineRule="auto"/>
              <w:rPr>
                <w:rFonts w:ascii="Times New Roman" w:hAnsi="Times New Roman" w:cs="Times New Roman"/>
                <w:sz w:val="24"/>
                <w:szCs w:val="24"/>
              </w:rPr>
            </w:pPr>
            <w:r w:rsidRPr="00B901BF">
              <w:rPr>
                <w:rFonts w:ascii="Times New Roman" w:hAnsi="Times New Roman" w:cs="Times New Roman"/>
                <w:sz w:val="24"/>
                <w:szCs w:val="24"/>
              </w:rPr>
              <w:t xml:space="preserve">Русская литература  </w:t>
            </w:r>
            <w:r w:rsidRPr="00B901BF">
              <w:rPr>
                <w:rFonts w:ascii="Times New Roman" w:hAnsi="Times New Roman" w:cs="Times New Roman"/>
                <w:sz w:val="24"/>
                <w:szCs w:val="24"/>
                <w:lang w:val="en-US"/>
              </w:rPr>
              <w:t>XVIII</w:t>
            </w:r>
            <w:r w:rsidRPr="00B901BF">
              <w:rPr>
                <w:rFonts w:ascii="Times New Roman" w:hAnsi="Times New Roman" w:cs="Times New Roman"/>
                <w:sz w:val="24"/>
                <w:szCs w:val="24"/>
              </w:rPr>
              <w:t xml:space="preserve"> века. </w:t>
            </w:r>
          </w:p>
          <w:p w:rsidR="00862527" w:rsidRPr="00B901BF" w:rsidRDefault="00862527" w:rsidP="006B333A">
            <w:pPr>
              <w:spacing w:after="0" w:line="240" w:lineRule="auto"/>
              <w:rPr>
                <w:rFonts w:ascii="Times New Roman" w:hAnsi="Times New Roman" w:cs="Times New Roman"/>
                <w:sz w:val="24"/>
                <w:szCs w:val="24"/>
              </w:rPr>
            </w:pPr>
            <w:r w:rsidRPr="00B901BF">
              <w:rPr>
                <w:rFonts w:ascii="Times New Roman" w:hAnsi="Times New Roman" w:cs="Times New Roman"/>
                <w:sz w:val="24"/>
                <w:szCs w:val="24"/>
              </w:rPr>
              <w:t>М. В. Ломоносов "Случились вместе два астронома в пиру..."</w:t>
            </w:r>
          </w:p>
        </w:tc>
        <w:tc>
          <w:tcPr>
            <w:tcW w:w="1701" w:type="dxa"/>
          </w:tcPr>
          <w:p w:rsidR="00862527" w:rsidRPr="00B901BF" w:rsidRDefault="00862527" w:rsidP="006B333A">
            <w:pPr>
              <w:spacing w:after="0" w:line="240" w:lineRule="auto"/>
              <w:jc w:val="center"/>
              <w:rPr>
                <w:rFonts w:ascii="Times New Roman" w:hAnsi="Times New Roman" w:cs="Times New Roman"/>
                <w:sz w:val="24"/>
                <w:szCs w:val="24"/>
              </w:rPr>
            </w:pPr>
            <w:r w:rsidRPr="00B901BF">
              <w:rPr>
                <w:rFonts w:ascii="Times New Roman" w:hAnsi="Times New Roman" w:cs="Times New Roman"/>
                <w:sz w:val="24"/>
                <w:szCs w:val="24"/>
              </w:rPr>
              <w:t>2</w:t>
            </w:r>
          </w:p>
        </w:tc>
      </w:tr>
      <w:tr w:rsidR="00862527" w:rsidRPr="00B901BF" w:rsidTr="006B333A">
        <w:trPr>
          <w:trHeight w:val="567"/>
        </w:trPr>
        <w:tc>
          <w:tcPr>
            <w:tcW w:w="534" w:type="dxa"/>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5</w:t>
            </w:r>
          </w:p>
        </w:tc>
        <w:tc>
          <w:tcPr>
            <w:tcW w:w="7938" w:type="dxa"/>
          </w:tcPr>
          <w:p w:rsidR="00862527" w:rsidRPr="00B901BF" w:rsidRDefault="00862527" w:rsidP="006B333A">
            <w:pPr>
              <w:spacing w:after="0" w:line="240" w:lineRule="auto"/>
              <w:rPr>
                <w:rFonts w:ascii="Times New Roman" w:hAnsi="Times New Roman" w:cs="Times New Roman"/>
                <w:sz w:val="24"/>
                <w:szCs w:val="24"/>
              </w:rPr>
            </w:pPr>
            <w:r w:rsidRPr="00B901BF">
              <w:rPr>
                <w:rFonts w:ascii="Times New Roman" w:hAnsi="Times New Roman" w:cs="Times New Roman"/>
                <w:sz w:val="24"/>
                <w:szCs w:val="24"/>
              </w:rPr>
              <w:t>Русская литература</w:t>
            </w:r>
            <w:r w:rsidRPr="00B901BF">
              <w:rPr>
                <w:rFonts w:ascii="Times New Roman" w:hAnsi="Times New Roman" w:cs="Times New Roman"/>
                <w:sz w:val="24"/>
                <w:szCs w:val="24"/>
                <w:lang w:val="en-US"/>
              </w:rPr>
              <w:t>XIX</w:t>
            </w:r>
            <w:r w:rsidRPr="00B901BF">
              <w:rPr>
                <w:rFonts w:ascii="Times New Roman" w:hAnsi="Times New Roman" w:cs="Times New Roman"/>
                <w:sz w:val="24"/>
                <w:szCs w:val="24"/>
              </w:rPr>
              <w:t xml:space="preserve"> века. </w:t>
            </w:r>
          </w:p>
        </w:tc>
        <w:tc>
          <w:tcPr>
            <w:tcW w:w="1701" w:type="dxa"/>
          </w:tcPr>
          <w:p w:rsidR="00862527" w:rsidRPr="00B901BF" w:rsidRDefault="00862527" w:rsidP="006B333A">
            <w:pPr>
              <w:spacing w:after="0" w:line="240" w:lineRule="auto"/>
              <w:jc w:val="center"/>
              <w:rPr>
                <w:rFonts w:ascii="Times New Roman" w:hAnsi="Times New Roman" w:cs="Times New Roman"/>
                <w:sz w:val="24"/>
                <w:szCs w:val="24"/>
              </w:rPr>
            </w:pPr>
            <w:r w:rsidRPr="00B901BF">
              <w:rPr>
                <w:rFonts w:ascii="Times New Roman" w:hAnsi="Times New Roman" w:cs="Times New Roman"/>
                <w:sz w:val="24"/>
                <w:szCs w:val="24"/>
              </w:rPr>
              <w:t>1</w:t>
            </w:r>
          </w:p>
        </w:tc>
      </w:tr>
      <w:tr w:rsidR="00862527" w:rsidRPr="00B901BF" w:rsidTr="006B333A">
        <w:tc>
          <w:tcPr>
            <w:tcW w:w="534" w:type="dxa"/>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6</w:t>
            </w:r>
          </w:p>
        </w:tc>
        <w:tc>
          <w:tcPr>
            <w:tcW w:w="7938" w:type="dxa"/>
          </w:tcPr>
          <w:p w:rsidR="00862527" w:rsidRPr="00B901BF" w:rsidRDefault="00862527" w:rsidP="006B333A">
            <w:pPr>
              <w:spacing w:after="0" w:line="240" w:lineRule="auto"/>
              <w:rPr>
                <w:rFonts w:ascii="Times New Roman" w:hAnsi="Times New Roman" w:cs="Times New Roman"/>
                <w:sz w:val="24"/>
                <w:szCs w:val="24"/>
              </w:rPr>
            </w:pPr>
            <w:r w:rsidRPr="00B901BF">
              <w:rPr>
                <w:rFonts w:ascii="Times New Roman" w:hAnsi="Times New Roman" w:cs="Times New Roman"/>
                <w:sz w:val="24"/>
                <w:szCs w:val="24"/>
              </w:rPr>
              <w:t>И. А. Крылов. «Волк на псарне», «Ворона и лисица», «Свинья под дубом»</w:t>
            </w:r>
          </w:p>
        </w:tc>
        <w:tc>
          <w:tcPr>
            <w:tcW w:w="1701" w:type="dxa"/>
          </w:tcPr>
          <w:p w:rsidR="00862527" w:rsidRPr="00B901BF" w:rsidRDefault="00862527" w:rsidP="006B333A">
            <w:pPr>
              <w:spacing w:after="0" w:line="240" w:lineRule="auto"/>
              <w:jc w:val="center"/>
              <w:rPr>
                <w:rFonts w:ascii="Times New Roman" w:hAnsi="Times New Roman" w:cs="Times New Roman"/>
                <w:sz w:val="24"/>
                <w:szCs w:val="24"/>
              </w:rPr>
            </w:pPr>
            <w:r w:rsidRPr="00B901BF">
              <w:rPr>
                <w:rFonts w:ascii="Times New Roman" w:hAnsi="Times New Roman" w:cs="Times New Roman"/>
                <w:sz w:val="24"/>
                <w:szCs w:val="24"/>
              </w:rPr>
              <w:t>3+1р.р.</w:t>
            </w:r>
          </w:p>
        </w:tc>
      </w:tr>
      <w:tr w:rsidR="00862527" w:rsidRPr="00B901BF" w:rsidTr="006B333A">
        <w:tc>
          <w:tcPr>
            <w:tcW w:w="534" w:type="dxa"/>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7</w:t>
            </w:r>
          </w:p>
        </w:tc>
        <w:tc>
          <w:tcPr>
            <w:tcW w:w="7938" w:type="dxa"/>
          </w:tcPr>
          <w:p w:rsidR="00862527" w:rsidRPr="00B901BF" w:rsidRDefault="00862527" w:rsidP="006B333A">
            <w:pPr>
              <w:spacing w:after="0" w:line="240" w:lineRule="auto"/>
              <w:rPr>
                <w:rFonts w:ascii="Times New Roman" w:hAnsi="Times New Roman" w:cs="Times New Roman"/>
                <w:sz w:val="24"/>
                <w:szCs w:val="24"/>
              </w:rPr>
            </w:pPr>
            <w:r w:rsidRPr="00B901BF">
              <w:rPr>
                <w:rFonts w:ascii="Times New Roman" w:hAnsi="Times New Roman" w:cs="Times New Roman"/>
                <w:sz w:val="24"/>
                <w:szCs w:val="24"/>
              </w:rPr>
              <w:t>В. А. Жуковский «Спящая царевна», «Кубок»</w:t>
            </w:r>
          </w:p>
        </w:tc>
        <w:tc>
          <w:tcPr>
            <w:tcW w:w="1701" w:type="dxa"/>
          </w:tcPr>
          <w:p w:rsidR="00862527" w:rsidRPr="00B901BF" w:rsidRDefault="00862527" w:rsidP="006B333A">
            <w:pPr>
              <w:spacing w:after="0" w:line="240" w:lineRule="auto"/>
              <w:jc w:val="center"/>
              <w:rPr>
                <w:rFonts w:ascii="Times New Roman" w:hAnsi="Times New Roman" w:cs="Times New Roman"/>
                <w:sz w:val="24"/>
                <w:szCs w:val="24"/>
              </w:rPr>
            </w:pPr>
            <w:r w:rsidRPr="00B901BF">
              <w:rPr>
                <w:rFonts w:ascii="Times New Roman" w:hAnsi="Times New Roman" w:cs="Times New Roman"/>
                <w:sz w:val="24"/>
                <w:szCs w:val="24"/>
              </w:rPr>
              <w:t>3+1к.р.</w:t>
            </w:r>
          </w:p>
        </w:tc>
      </w:tr>
      <w:tr w:rsidR="00862527" w:rsidRPr="00B901BF" w:rsidTr="006B333A">
        <w:tc>
          <w:tcPr>
            <w:tcW w:w="534" w:type="dxa"/>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8</w:t>
            </w:r>
          </w:p>
        </w:tc>
        <w:tc>
          <w:tcPr>
            <w:tcW w:w="7938" w:type="dxa"/>
          </w:tcPr>
          <w:p w:rsidR="00862527" w:rsidRPr="00B901BF" w:rsidRDefault="00862527" w:rsidP="006B333A">
            <w:pPr>
              <w:spacing w:after="0" w:line="240" w:lineRule="auto"/>
              <w:rPr>
                <w:rFonts w:ascii="Times New Roman" w:hAnsi="Times New Roman" w:cs="Times New Roman"/>
                <w:sz w:val="24"/>
                <w:szCs w:val="24"/>
              </w:rPr>
            </w:pPr>
            <w:r w:rsidRPr="00B901BF">
              <w:rPr>
                <w:rFonts w:ascii="Times New Roman" w:hAnsi="Times New Roman" w:cs="Times New Roman"/>
                <w:sz w:val="24"/>
                <w:szCs w:val="24"/>
              </w:rPr>
              <w:t>А. С. Пушкин. Очерк жизни и творчества. Стихотворение «Няне»,</w:t>
            </w:r>
          </w:p>
        </w:tc>
        <w:tc>
          <w:tcPr>
            <w:tcW w:w="1701" w:type="dxa"/>
          </w:tcPr>
          <w:p w:rsidR="00862527" w:rsidRPr="00B901BF" w:rsidRDefault="00862527" w:rsidP="006B333A">
            <w:pPr>
              <w:spacing w:after="0" w:line="240" w:lineRule="auto"/>
              <w:jc w:val="center"/>
              <w:rPr>
                <w:rFonts w:ascii="Times New Roman" w:hAnsi="Times New Roman" w:cs="Times New Roman"/>
                <w:sz w:val="24"/>
                <w:szCs w:val="24"/>
              </w:rPr>
            </w:pPr>
            <w:r w:rsidRPr="00B901BF">
              <w:rPr>
                <w:rFonts w:ascii="Times New Roman" w:hAnsi="Times New Roman" w:cs="Times New Roman"/>
                <w:sz w:val="24"/>
                <w:szCs w:val="24"/>
              </w:rPr>
              <w:t>1</w:t>
            </w:r>
          </w:p>
        </w:tc>
      </w:tr>
      <w:tr w:rsidR="00862527" w:rsidRPr="00B901BF" w:rsidTr="006B333A">
        <w:tc>
          <w:tcPr>
            <w:tcW w:w="534" w:type="dxa"/>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9</w:t>
            </w:r>
          </w:p>
        </w:tc>
        <w:tc>
          <w:tcPr>
            <w:tcW w:w="7938" w:type="dxa"/>
          </w:tcPr>
          <w:p w:rsidR="00862527" w:rsidRPr="00B901BF" w:rsidRDefault="00862527" w:rsidP="006B333A">
            <w:pPr>
              <w:spacing w:after="0" w:line="240" w:lineRule="auto"/>
              <w:rPr>
                <w:rFonts w:ascii="Times New Roman" w:hAnsi="Times New Roman" w:cs="Times New Roman"/>
                <w:sz w:val="24"/>
                <w:szCs w:val="24"/>
              </w:rPr>
            </w:pPr>
            <w:r w:rsidRPr="00B901BF">
              <w:rPr>
                <w:rFonts w:ascii="Times New Roman" w:hAnsi="Times New Roman" w:cs="Times New Roman"/>
                <w:sz w:val="24"/>
                <w:szCs w:val="24"/>
                <w:shd w:val="clear" w:color="auto" w:fill="FFFFFF"/>
              </w:rPr>
              <w:t>«У лукоморья дуб зелёный...»</w:t>
            </w:r>
          </w:p>
        </w:tc>
        <w:tc>
          <w:tcPr>
            <w:tcW w:w="1701" w:type="dxa"/>
          </w:tcPr>
          <w:p w:rsidR="00862527" w:rsidRPr="00B901BF" w:rsidRDefault="00862527" w:rsidP="006B333A">
            <w:pPr>
              <w:spacing w:after="0" w:line="240" w:lineRule="auto"/>
              <w:jc w:val="center"/>
              <w:rPr>
                <w:rFonts w:ascii="Times New Roman" w:hAnsi="Times New Roman" w:cs="Times New Roman"/>
                <w:sz w:val="24"/>
                <w:szCs w:val="24"/>
              </w:rPr>
            </w:pPr>
            <w:r w:rsidRPr="00B901BF">
              <w:rPr>
                <w:rFonts w:ascii="Times New Roman" w:hAnsi="Times New Roman" w:cs="Times New Roman"/>
                <w:sz w:val="24"/>
                <w:szCs w:val="24"/>
              </w:rPr>
              <w:t>1</w:t>
            </w:r>
          </w:p>
        </w:tc>
      </w:tr>
      <w:tr w:rsidR="00862527" w:rsidRPr="00B901BF" w:rsidTr="006B333A">
        <w:tc>
          <w:tcPr>
            <w:tcW w:w="534" w:type="dxa"/>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10</w:t>
            </w:r>
          </w:p>
        </w:tc>
        <w:tc>
          <w:tcPr>
            <w:tcW w:w="7938" w:type="dxa"/>
          </w:tcPr>
          <w:p w:rsidR="00862527" w:rsidRPr="00B901BF" w:rsidRDefault="00862527" w:rsidP="006B333A">
            <w:pPr>
              <w:spacing w:after="0" w:line="240" w:lineRule="auto"/>
              <w:ind w:left="34" w:hanging="34"/>
              <w:jc w:val="both"/>
              <w:rPr>
                <w:rFonts w:ascii="Times New Roman" w:hAnsi="Times New Roman" w:cs="Times New Roman"/>
                <w:sz w:val="24"/>
                <w:szCs w:val="24"/>
              </w:rPr>
            </w:pPr>
            <w:r w:rsidRPr="00B901BF">
              <w:rPr>
                <w:rFonts w:ascii="Times New Roman" w:hAnsi="Times New Roman" w:cs="Times New Roman"/>
                <w:sz w:val="24"/>
                <w:szCs w:val="24"/>
                <w:shd w:val="clear" w:color="auto" w:fill="FFFFFF"/>
              </w:rPr>
              <w:t>А.С. Пушкин., "Сказка о мёртвой царевне и о семи богатырях"</w:t>
            </w:r>
          </w:p>
          <w:p w:rsidR="00862527" w:rsidRPr="00B901BF" w:rsidRDefault="00862527" w:rsidP="006B333A">
            <w:pPr>
              <w:spacing w:after="0" w:line="240" w:lineRule="auto"/>
              <w:rPr>
                <w:rFonts w:ascii="Times New Roman" w:hAnsi="Times New Roman" w:cs="Times New Roman"/>
                <w:sz w:val="24"/>
                <w:szCs w:val="24"/>
              </w:rPr>
            </w:pPr>
          </w:p>
        </w:tc>
        <w:tc>
          <w:tcPr>
            <w:tcW w:w="1701" w:type="dxa"/>
          </w:tcPr>
          <w:p w:rsidR="00862527" w:rsidRPr="00B901BF" w:rsidRDefault="00862527" w:rsidP="006B333A">
            <w:pPr>
              <w:spacing w:after="0" w:line="240" w:lineRule="auto"/>
              <w:jc w:val="center"/>
              <w:rPr>
                <w:rFonts w:ascii="Times New Roman" w:hAnsi="Times New Roman" w:cs="Times New Roman"/>
                <w:sz w:val="24"/>
                <w:szCs w:val="24"/>
              </w:rPr>
            </w:pPr>
            <w:r w:rsidRPr="00B901BF">
              <w:rPr>
                <w:rFonts w:ascii="Times New Roman" w:hAnsi="Times New Roman" w:cs="Times New Roman"/>
                <w:sz w:val="24"/>
                <w:szCs w:val="24"/>
              </w:rPr>
              <w:t>3+1к.р.</w:t>
            </w:r>
          </w:p>
        </w:tc>
      </w:tr>
      <w:tr w:rsidR="00862527" w:rsidRPr="00B901BF" w:rsidTr="006B333A">
        <w:tc>
          <w:tcPr>
            <w:tcW w:w="534" w:type="dxa"/>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11</w:t>
            </w:r>
          </w:p>
        </w:tc>
        <w:tc>
          <w:tcPr>
            <w:tcW w:w="7938" w:type="dxa"/>
          </w:tcPr>
          <w:p w:rsidR="00862527" w:rsidRPr="00B901BF" w:rsidRDefault="00862527" w:rsidP="006B333A">
            <w:pPr>
              <w:spacing w:after="0" w:line="240" w:lineRule="auto"/>
              <w:ind w:left="34" w:hanging="34"/>
              <w:jc w:val="both"/>
              <w:rPr>
                <w:rFonts w:ascii="Times New Roman" w:hAnsi="Times New Roman" w:cs="Times New Roman"/>
                <w:b/>
                <w:i/>
                <w:sz w:val="24"/>
                <w:szCs w:val="24"/>
                <w:shd w:val="clear" w:color="auto" w:fill="FFFFFF"/>
              </w:rPr>
            </w:pPr>
            <w:r w:rsidRPr="00B901BF">
              <w:rPr>
                <w:rFonts w:ascii="Times New Roman" w:hAnsi="Times New Roman" w:cs="Times New Roman"/>
                <w:sz w:val="24"/>
                <w:szCs w:val="24"/>
              </w:rPr>
              <w:t>Русская литературная сказка. "Чёрная курица, или подземные жители"</w:t>
            </w:r>
          </w:p>
        </w:tc>
        <w:tc>
          <w:tcPr>
            <w:tcW w:w="1701" w:type="dxa"/>
          </w:tcPr>
          <w:p w:rsidR="00862527" w:rsidRPr="00B901BF" w:rsidRDefault="00862527" w:rsidP="006B333A">
            <w:pPr>
              <w:spacing w:after="0" w:line="240" w:lineRule="auto"/>
              <w:jc w:val="center"/>
              <w:rPr>
                <w:rFonts w:ascii="Times New Roman" w:hAnsi="Times New Roman" w:cs="Times New Roman"/>
                <w:sz w:val="24"/>
                <w:szCs w:val="24"/>
              </w:rPr>
            </w:pPr>
            <w:r w:rsidRPr="00B901BF">
              <w:rPr>
                <w:rFonts w:ascii="Times New Roman" w:hAnsi="Times New Roman" w:cs="Times New Roman"/>
                <w:sz w:val="24"/>
                <w:szCs w:val="24"/>
              </w:rPr>
              <w:t>2</w:t>
            </w:r>
          </w:p>
        </w:tc>
      </w:tr>
      <w:tr w:rsidR="00862527" w:rsidRPr="00B901BF" w:rsidTr="006B333A">
        <w:tc>
          <w:tcPr>
            <w:tcW w:w="534" w:type="dxa"/>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12</w:t>
            </w:r>
          </w:p>
        </w:tc>
        <w:tc>
          <w:tcPr>
            <w:tcW w:w="7938" w:type="dxa"/>
          </w:tcPr>
          <w:p w:rsidR="00862527" w:rsidRPr="00B901BF" w:rsidRDefault="00862527" w:rsidP="006B333A">
            <w:pPr>
              <w:spacing w:after="0" w:line="240" w:lineRule="auto"/>
              <w:ind w:left="34" w:hanging="34"/>
              <w:jc w:val="both"/>
              <w:rPr>
                <w:rFonts w:ascii="Times New Roman" w:hAnsi="Times New Roman" w:cs="Times New Roman"/>
                <w:sz w:val="24"/>
                <w:szCs w:val="24"/>
                <w:lang w:val="en-US"/>
              </w:rPr>
            </w:pPr>
            <w:r w:rsidRPr="00B901BF">
              <w:rPr>
                <w:rFonts w:ascii="Times New Roman" w:hAnsi="Times New Roman" w:cs="Times New Roman"/>
                <w:sz w:val="24"/>
                <w:szCs w:val="24"/>
              </w:rPr>
              <w:t>В</w:t>
            </w:r>
            <w:r w:rsidRPr="00B901BF">
              <w:rPr>
                <w:rFonts w:ascii="Times New Roman" w:hAnsi="Times New Roman" w:cs="Times New Roman"/>
                <w:sz w:val="24"/>
                <w:szCs w:val="24"/>
                <w:lang w:val="en-US"/>
              </w:rPr>
              <w:t>.</w:t>
            </w:r>
            <w:r w:rsidRPr="00B901BF">
              <w:rPr>
                <w:rFonts w:ascii="Times New Roman" w:hAnsi="Times New Roman" w:cs="Times New Roman"/>
                <w:sz w:val="24"/>
                <w:szCs w:val="24"/>
              </w:rPr>
              <w:t>М</w:t>
            </w:r>
            <w:r w:rsidRPr="00B901BF">
              <w:rPr>
                <w:rFonts w:ascii="Times New Roman" w:hAnsi="Times New Roman" w:cs="Times New Roman"/>
                <w:sz w:val="24"/>
                <w:szCs w:val="24"/>
                <w:lang w:val="en-US"/>
              </w:rPr>
              <w:t>.</w:t>
            </w:r>
            <w:r w:rsidRPr="00B901BF">
              <w:rPr>
                <w:rFonts w:ascii="Times New Roman" w:hAnsi="Times New Roman" w:cs="Times New Roman"/>
                <w:sz w:val="24"/>
                <w:szCs w:val="24"/>
              </w:rPr>
              <w:t>Гаршин</w:t>
            </w:r>
            <w:r w:rsidRPr="00B901BF">
              <w:rPr>
                <w:rFonts w:ascii="Times New Roman" w:hAnsi="Times New Roman" w:cs="Times New Roman"/>
                <w:sz w:val="24"/>
                <w:szCs w:val="24"/>
                <w:lang w:val="en-US"/>
              </w:rPr>
              <w:t xml:space="preserve"> </w:t>
            </w:r>
            <w:r w:rsidRPr="00B901BF">
              <w:rPr>
                <w:rFonts w:ascii="Times New Roman" w:hAnsi="Times New Roman" w:cs="Times New Roman"/>
                <w:bCs/>
                <w:iCs/>
                <w:color w:val="000000"/>
                <w:sz w:val="24"/>
                <w:szCs w:val="24"/>
                <w:lang w:val="en-US"/>
              </w:rPr>
              <w:t>«Attalea Princeps»</w:t>
            </w:r>
          </w:p>
        </w:tc>
        <w:tc>
          <w:tcPr>
            <w:tcW w:w="1701" w:type="dxa"/>
          </w:tcPr>
          <w:p w:rsidR="00862527" w:rsidRPr="00B901BF" w:rsidRDefault="00862527" w:rsidP="006B333A">
            <w:pPr>
              <w:spacing w:after="0" w:line="240" w:lineRule="auto"/>
              <w:jc w:val="center"/>
              <w:rPr>
                <w:rFonts w:ascii="Times New Roman" w:hAnsi="Times New Roman" w:cs="Times New Roman"/>
                <w:sz w:val="24"/>
                <w:szCs w:val="24"/>
              </w:rPr>
            </w:pPr>
            <w:r w:rsidRPr="00B901BF">
              <w:rPr>
                <w:rFonts w:ascii="Times New Roman" w:hAnsi="Times New Roman" w:cs="Times New Roman"/>
                <w:sz w:val="24"/>
                <w:szCs w:val="24"/>
              </w:rPr>
              <w:t>1</w:t>
            </w:r>
          </w:p>
        </w:tc>
      </w:tr>
      <w:tr w:rsidR="00862527" w:rsidRPr="00B901BF" w:rsidTr="006B333A">
        <w:tc>
          <w:tcPr>
            <w:tcW w:w="534" w:type="dxa"/>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13</w:t>
            </w:r>
          </w:p>
        </w:tc>
        <w:tc>
          <w:tcPr>
            <w:tcW w:w="7938" w:type="dxa"/>
          </w:tcPr>
          <w:p w:rsidR="00862527" w:rsidRPr="00B901BF" w:rsidRDefault="00862527" w:rsidP="006B333A">
            <w:pPr>
              <w:spacing w:after="0" w:line="240" w:lineRule="auto"/>
              <w:rPr>
                <w:rFonts w:ascii="Times New Roman" w:hAnsi="Times New Roman" w:cs="Times New Roman"/>
                <w:sz w:val="24"/>
                <w:szCs w:val="24"/>
              </w:rPr>
            </w:pPr>
            <w:r w:rsidRPr="00B901BF">
              <w:rPr>
                <w:rFonts w:ascii="Times New Roman" w:hAnsi="Times New Roman" w:cs="Times New Roman"/>
                <w:sz w:val="24"/>
                <w:szCs w:val="24"/>
              </w:rPr>
              <w:t>М. Ю. Лермонтов . Краткое знакомство с поэтом. "Бородино"</w:t>
            </w:r>
          </w:p>
        </w:tc>
        <w:tc>
          <w:tcPr>
            <w:tcW w:w="1701" w:type="dxa"/>
          </w:tcPr>
          <w:p w:rsidR="00862527" w:rsidRPr="00B901BF" w:rsidRDefault="00862527" w:rsidP="006B333A">
            <w:pPr>
              <w:spacing w:after="0" w:line="240" w:lineRule="auto"/>
              <w:jc w:val="center"/>
              <w:rPr>
                <w:rFonts w:ascii="Times New Roman" w:hAnsi="Times New Roman" w:cs="Times New Roman"/>
                <w:sz w:val="24"/>
                <w:szCs w:val="24"/>
              </w:rPr>
            </w:pPr>
            <w:r w:rsidRPr="00B901BF">
              <w:rPr>
                <w:rFonts w:ascii="Times New Roman" w:hAnsi="Times New Roman" w:cs="Times New Roman"/>
                <w:sz w:val="24"/>
                <w:szCs w:val="24"/>
              </w:rPr>
              <w:t>2</w:t>
            </w:r>
          </w:p>
        </w:tc>
      </w:tr>
      <w:tr w:rsidR="00862527" w:rsidRPr="00B901BF" w:rsidTr="006B333A">
        <w:tc>
          <w:tcPr>
            <w:tcW w:w="534" w:type="dxa"/>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14</w:t>
            </w:r>
          </w:p>
        </w:tc>
        <w:tc>
          <w:tcPr>
            <w:tcW w:w="7938" w:type="dxa"/>
          </w:tcPr>
          <w:p w:rsidR="00862527" w:rsidRPr="00B901BF" w:rsidRDefault="00862527" w:rsidP="006B333A">
            <w:pPr>
              <w:spacing w:after="0" w:line="240" w:lineRule="auto"/>
              <w:rPr>
                <w:rFonts w:ascii="Times New Roman" w:hAnsi="Times New Roman" w:cs="Times New Roman"/>
                <w:sz w:val="24"/>
                <w:szCs w:val="24"/>
              </w:rPr>
            </w:pPr>
            <w:r w:rsidRPr="00B901BF">
              <w:rPr>
                <w:rFonts w:ascii="Times New Roman" w:hAnsi="Times New Roman" w:cs="Times New Roman"/>
                <w:sz w:val="24"/>
                <w:szCs w:val="24"/>
              </w:rPr>
              <w:t>Н. В. Гоголь. Краткий рассказ о писателе.</w:t>
            </w:r>
          </w:p>
          <w:p w:rsidR="00862527" w:rsidRPr="00B901BF" w:rsidRDefault="00862527" w:rsidP="006B333A">
            <w:pPr>
              <w:spacing w:after="0" w:line="240" w:lineRule="auto"/>
              <w:rPr>
                <w:rFonts w:ascii="Times New Roman" w:hAnsi="Times New Roman" w:cs="Times New Roman"/>
                <w:sz w:val="24"/>
                <w:szCs w:val="24"/>
              </w:rPr>
            </w:pPr>
            <w:r w:rsidRPr="00B901BF">
              <w:rPr>
                <w:rFonts w:ascii="Times New Roman" w:hAnsi="Times New Roman" w:cs="Times New Roman"/>
                <w:sz w:val="24"/>
                <w:szCs w:val="24"/>
              </w:rPr>
              <w:t>"Заколдованное место", «Ночь перед Рождеством»</w:t>
            </w:r>
          </w:p>
        </w:tc>
        <w:tc>
          <w:tcPr>
            <w:tcW w:w="1701" w:type="dxa"/>
          </w:tcPr>
          <w:p w:rsidR="00862527" w:rsidRPr="00B901BF" w:rsidRDefault="00862527" w:rsidP="006B333A">
            <w:pPr>
              <w:spacing w:after="0" w:line="240" w:lineRule="auto"/>
              <w:jc w:val="center"/>
              <w:rPr>
                <w:rFonts w:ascii="Times New Roman" w:hAnsi="Times New Roman" w:cs="Times New Roman"/>
                <w:sz w:val="24"/>
                <w:szCs w:val="24"/>
              </w:rPr>
            </w:pPr>
            <w:r w:rsidRPr="00B901BF">
              <w:rPr>
                <w:rFonts w:ascii="Times New Roman" w:hAnsi="Times New Roman" w:cs="Times New Roman"/>
                <w:sz w:val="24"/>
                <w:szCs w:val="24"/>
              </w:rPr>
              <w:t>3</w:t>
            </w:r>
          </w:p>
        </w:tc>
      </w:tr>
      <w:tr w:rsidR="00862527" w:rsidRPr="00B901BF" w:rsidTr="006B333A">
        <w:tc>
          <w:tcPr>
            <w:tcW w:w="534" w:type="dxa"/>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15</w:t>
            </w:r>
          </w:p>
        </w:tc>
        <w:tc>
          <w:tcPr>
            <w:tcW w:w="7938" w:type="dxa"/>
          </w:tcPr>
          <w:p w:rsidR="00862527" w:rsidRPr="00B901BF" w:rsidRDefault="00862527" w:rsidP="006B333A">
            <w:pPr>
              <w:spacing w:after="0" w:line="240" w:lineRule="auto"/>
              <w:rPr>
                <w:rFonts w:ascii="Times New Roman" w:hAnsi="Times New Roman" w:cs="Times New Roman"/>
                <w:sz w:val="24"/>
                <w:szCs w:val="24"/>
              </w:rPr>
            </w:pPr>
            <w:r w:rsidRPr="00B901BF">
              <w:rPr>
                <w:rFonts w:ascii="Times New Roman" w:hAnsi="Times New Roman" w:cs="Times New Roman"/>
                <w:sz w:val="24"/>
                <w:szCs w:val="24"/>
              </w:rPr>
              <w:t>Н.А. Некрасов."Мороз, Красный нос"("Есть женщины в русских селеньях...". Стихотворение "Крестьянские дети"</w:t>
            </w:r>
          </w:p>
        </w:tc>
        <w:tc>
          <w:tcPr>
            <w:tcW w:w="1701" w:type="dxa"/>
          </w:tcPr>
          <w:p w:rsidR="00862527" w:rsidRPr="00B901BF" w:rsidRDefault="00862527" w:rsidP="006B333A">
            <w:pPr>
              <w:spacing w:after="0" w:line="240" w:lineRule="auto"/>
              <w:jc w:val="center"/>
              <w:rPr>
                <w:rFonts w:ascii="Times New Roman" w:hAnsi="Times New Roman" w:cs="Times New Roman"/>
                <w:sz w:val="24"/>
                <w:szCs w:val="24"/>
              </w:rPr>
            </w:pPr>
            <w:r w:rsidRPr="00B901BF">
              <w:rPr>
                <w:rFonts w:ascii="Times New Roman" w:hAnsi="Times New Roman" w:cs="Times New Roman"/>
                <w:sz w:val="24"/>
                <w:szCs w:val="24"/>
              </w:rPr>
              <w:t>2</w:t>
            </w:r>
          </w:p>
        </w:tc>
      </w:tr>
      <w:tr w:rsidR="00862527" w:rsidRPr="00B901BF" w:rsidTr="006B333A">
        <w:tc>
          <w:tcPr>
            <w:tcW w:w="534" w:type="dxa"/>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16</w:t>
            </w:r>
          </w:p>
        </w:tc>
        <w:tc>
          <w:tcPr>
            <w:tcW w:w="7938" w:type="dxa"/>
          </w:tcPr>
          <w:p w:rsidR="00862527" w:rsidRPr="00B901BF" w:rsidRDefault="00862527" w:rsidP="006B333A">
            <w:pPr>
              <w:spacing w:after="0" w:line="240" w:lineRule="auto"/>
              <w:rPr>
                <w:rFonts w:ascii="Times New Roman" w:hAnsi="Times New Roman" w:cs="Times New Roman"/>
                <w:sz w:val="24"/>
                <w:szCs w:val="24"/>
              </w:rPr>
            </w:pPr>
            <w:r w:rsidRPr="00B901BF">
              <w:rPr>
                <w:rFonts w:ascii="Times New Roman" w:hAnsi="Times New Roman" w:cs="Times New Roman"/>
                <w:sz w:val="24"/>
                <w:szCs w:val="24"/>
              </w:rPr>
              <w:t>И. С. Тургенев. Повесть "Муму"</w:t>
            </w:r>
          </w:p>
        </w:tc>
        <w:tc>
          <w:tcPr>
            <w:tcW w:w="1701" w:type="dxa"/>
          </w:tcPr>
          <w:p w:rsidR="00862527" w:rsidRPr="00B901BF" w:rsidRDefault="00862527" w:rsidP="006B333A">
            <w:pPr>
              <w:spacing w:after="0" w:line="240" w:lineRule="auto"/>
              <w:jc w:val="center"/>
              <w:rPr>
                <w:rFonts w:ascii="Times New Roman" w:hAnsi="Times New Roman" w:cs="Times New Roman"/>
                <w:sz w:val="24"/>
                <w:szCs w:val="24"/>
              </w:rPr>
            </w:pPr>
            <w:r w:rsidRPr="00B901BF">
              <w:rPr>
                <w:rFonts w:ascii="Times New Roman" w:hAnsi="Times New Roman" w:cs="Times New Roman"/>
                <w:sz w:val="24"/>
                <w:szCs w:val="24"/>
              </w:rPr>
              <w:t>6+1р.р.</w:t>
            </w:r>
          </w:p>
        </w:tc>
      </w:tr>
      <w:tr w:rsidR="00862527" w:rsidRPr="00B901BF" w:rsidTr="006B333A">
        <w:tc>
          <w:tcPr>
            <w:tcW w:w="534" w:type="dxa"/>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17</w:t>
            </w:r>
          </w:p>
        </w:tc>
        <w:tc>
          <w:tcPr>
            <w:tcW w:w="7938" w:type="dxa"/>
          </w:tcPr>
          <w:p w:rsidR="00862527" w:rsidRPr="00B901BF" w:rsidRDefault="00862527" w:rsidP="006B333A">
            <w:pPr>
              <w:spacing w:after="0" w:line="240" w:lineRule="auto"/>
              <w:rPr>
                <w:rFonts w:ascii="Times New Roman" w:hAnsi="Times New Roman" w:cs="Times New Roman"/>
                <w:sz w:val="24"/>
                <w:szCs w:val="24"/>
              </w:rPr>
            </w:pPr>
            <w:r w:rsidRPr="00B901BF">
              <w:rPr>
                <w:rFonts w:ascii="Times New Roman" w:hAnsi="Times New Roman" w:cs="Times New Roman"/>
                <w:sz w:val="24"/>
                <w:szCs w:val="24"/>
              </w:rPr>
              <w:t>А. А. Фет. Стихотворение "Весенний дождь"</w:t>
            </w:r>
          </w:p>
        </w:tc>
        <w:tc>
          <w:tcPr>
            <w:tcW w:w="1701" w:type="dxa"/>
          </w:tcPr>
          <w:p w:rsidR="00862527" w:rsidRPr="00B901BF" w:rsidRDefault="00862527" w:rsidP="006B333A">
            <w:pPr>
              <w:spacing w:after="0" w:line="240" w:lineRule="auto"/>
              <w:jc w:val="center"/>
              <w:rPr>
                <w:rFonts w:ascii="Times New Roman" w:hAnsi="Times New Roman" w:cs="Times New Roman"/>
                <w:sz w:val="24"/>
                <w:szCs w:val="24"/>
              </w:rPr>
            </w:pPr>
            <w:r w:rsidRPr="00B901BF">
              <w:rPr>
                <w:rFonts w:ascii="Times New Roman" w:hAnsi="Times New Roman" w:cs="Times New Roman"/>
                <w:sz w:val="24"/>
                <w:szCs w:val="24"/>
              </w:rPr>
              <w:t>1</w:t>
            </w:r>
          </w:p>
        </w:tc>
      </w:tr>
      <w:tr w:rsidR="00862527" w:rsidRPr="00B901BF" w:rsidTr="006B333A">
        <w:tc>
          <w:tcPr>
            <w:tcW w:w="534" w:type="dxa"/>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18</w:t>
            </w:r>
          </w:p>
        </w:tc>
        <w:tc>
          <w:tcPr>
            <w:tcW w:w="7938" w:type="dxa"/>
          </w:tcPr>
          <w:p w:rsidR="00862527" w:rsidRPr="00B901BF" w:rsidRDefault="00862527" w:rsidP="006B333A">
            <w:pPr>
              <w:spacing w:after="0" w:line="240" w:lineRule="auto"/>
              <w:rPr>
                <w:rFonts w:ascii="Times New Roman" w:hAnsi="Times New Roman" w:cs="Times New Roman"/>
                <w:sz w:val="24"/>
                <w:szCs w:val="24"/>
              </w:rPr>
            </w:pPr>
            <w:r w:rsidRPr="00B901BF">
              <w:rPr>
                <w:rFonts w:ascii="Times New Roman" w:hAnsi="Times New Roman" w:cs="Times New Roman"/>
                <w:sz w:val="24"/>
                <w:szCs w:val="24"/>
              </w:rPr>
              <w:t xml:space="preserve"> Л. Н. Толстой. "Кавказский пленник"</w:t>
            </w:r>
          </w:p>
        </w:tc>
        <w:tc>
          <w:tcPr>
            <w:tcW w:w="1701" w:type="dxa"/>
          </w:tcPr>
          <w:p w:rsidR="00862527" w:rsidRPr="00B901BF" w:rsidRDefault="00862527" w:rsidP="006B333A">
            <w:pPr>
              <w:spacing w:after="0" w:line="240" w:lineRule="auto"/>
              <w:jc w:val="center"/>
              <w:rPr>
                <w:rFonts w:ascii="Times New Roman" w:hAnsi="Times New Roman" w:cs="Times New Roman"/>
                <w:sz w:val="24"/>
                <w:szCs w:val="24"/>
              </w:rPr>
            </w:pPr>
            <w:r w:rsidRPr="00B901BF">
              <w:rPr>
                <w:rFonts w:ascii="Times New Roman" w:hAnsi="Times New Roman" w:cs="Times New Roman"/>
                <w:sz w:val="24"/>
                <w:szCs w:val="24"/>
              </w:rPr>
              <w:t>4+1к.р.</w:t>
            </w:r>
          </w:p>
        </w:tc>
      </w:tr>
      <w:tr w:rsidR="00862527" w:rsidRPr="00B901BF" w:rsidTr="006B333A">
        <w:tc>
          <w:tcPr>
            <w:tcW w:w="534" w:type="dxa"/>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19</w:t>
            </w:r>
          </w:p>
        </w:tc>
        <w:tc>
          <w:tcPr>
            <w:tcW w:w="7938" w:type="dxa"/>
          </w:tcPr>
          <w:p w:rsidR="00862527" w:rsidRPr="00B901BF" w:rsidRDefault="00862527" w:rsidP="006B333A">
            <w:pPr>
              <w:spacing w:after="0" w:line="240" w:lineRule="auto"/>
              <w:rPr>
                <w:rFonts w:ascii="Times New Roman" w:hAnsi="Times New Roman" w:cs="Times New Roman"/>
                <w:sz w:val="24"/>
                <w:szCs w:val="24"/>
              </w:rPr>
            </w:pPr>
            <w:r w:rsidRPr="00B901BF">
              <w:rPr>
                <w:rFonts w:ascii="Times New Roman" w:hAnsi="Times New Roman" w:cs="Times New Roman"/>
                <w:sz w:val="24"/>
                <w:szCs w:val="24"/>
              </w:rPr>
              <w:t>А.П. Чехов. "Хирургия"</w:t>
            </w:r>
          </w:p>
        </w:tc>
        <w:tc>
          <w:tcPr>
            <w:tcW w:w="1701" w:type="dxa"/>
          </w:tcPr>
          <w:p w:rsidR="00862527" w:rsidRPr="00B901BF" w:rsidRDefault="00862527" w:rsidP="006B333A">
            <w:pPr>
              <w:spacing w:after="0" w:line="240" w:lineRule="auto"/>
              <w:jc w:val="center"/>
              <w:rPr>
                <w:rFonts w:ascii="Times New Roman" w:hAnsi="Times New Roman" w:cs="Times New Roman"/>
                <w:sz w:val="24"/>
                <w:szCs w:val="24"/>
              </w:rPr>
            </w:pPr>
            <w:r w:rsidRPr="00B901BF">
              <w:rPr>
                <w:rFonts w:ascii="Times New Roman" w:hAnsi="Times New Roman" w:cs="Times New Roman"/>
                <w:sz w:val="24"/>
                <w:szCs w:val="24"/>
              </w:rPr>
              <w:t>2+1р.р.</w:t>
            </w:r>
          </w:p>
        </w:tc>
      </w:tr>
      <w:tr w:rsidR="00862527" w:rsidRPr="00B901BF" w:rsidTr="006B333A">
        <w:tc>
          <w:tcPr>
            <w:tcW w:w="534" w:type="dxa"/>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20</w:t>
            </w:r>
          </w:p>
        </w:tc>
        <w:tc>
          <w:tcPr>
            <w:tcW w:w="7938" w:type="dxa"/>
          </w:tcPr>
          <w:p w:rsidR="00862527" w:rsidRPr="00B901BF" w:rsidRDefault="00862527" w:rsidP="006B333A">
            <w:pPr>
              <w:spacing w:after="0" w:line="240" w:lineRule="auto"/>
              <w:rPr>
                <w:rFonts w:ascii="Times New Roman" w:hAnsi="Times New Roman" w:cs="Times New Roman"/>
                <w:sz w:val="24"/>
                <w:szCs w:val="24"/>
              </w:rPr>
            </w:pPr>
            <w:r w:rsidRPr="00B901BF">
              <w:rPr>
                <w:rFonts w:ascii="Times New Roman" w:hAnsi="Times New Roman" w:cs="Times New Roman"/>
                <w:sz w:val="24"/>
                <w:szCs w:val="24"/>
              </w:rPr>
              <w:t xml:space="preserve">Поэты </w:t>
            </w:r>
            <w:r w:rsidRPr="00B901BF">
              <w:rPr>
                <w:rFonts w:ascii="Times New Roman" w:hAnsi="Times New Roman" w:cs="Times New Roman"/>
                <w:sz w:val="24"/>
                <w:szCs w:val="24"/>
                <w:lang w:val="en-US"/>
              </w:rPr>
              <w:t>XIX</w:t>
            </w:r>
            <w:r w:rsidRPr="00B901BF">
              <w:rPr>
                <w:rFonts w:ascii="Times New Roman" w:hAnsi="Times New Roman" w:cs="Times New Roman"/>
                <w:sz w:val="24"/>
                <w:szCs w:val="24"/>
              </w:rPr>
              <w:t>века о  Родине, родной природе и о себе.</w:t>
            </w:r>
          </w:p>
        </w:tc>
        <w:tc>
          <w:tcPr>
            <w:tcW w:w="1701" w:type="dxa"/>
          </w:tcPr>
          <w:p w:rsidR="00862527" w:rsidRPr="00B901BF" w:rsidRDefault="00862527" w:rsidP="006B333A">
            <w:pPr>
              <w:spacing w:after="0" w:line="240" w:lineRule="auto"/>
              <w:jc w:val="center"/>
              <w:rPr>
                <w:rFonts w:ascii="Times New Roman" w:hAnsi="Times New Roman" w:cs="Times New Roman"/>
                <w:sz w:val="24"/>
                <w:szCs w:val="24"/>
              </w:rPr>
            </w:pPr>
            <w:r w:rsidRPr="00B901BF">
              <w:rPr>
                <w:rFonts w:ascii="Times New Roman" w:hAnsi="Times New Roman" w:cs="Times New Roman"/>
                <w:sz w:val="24"/>
                <w:szCs w:val="24"/>
              </w:rPr>
              <w:t>2+1р.р.</w:t>
            </w:r>
          </w:p>
        </w:tc>
      </w:tr>
      <w:tr w:rsidR="00862527" w:rsidRPr="00B901BF" w:rsidTr="006B333A">
        <w:tc>
          <w:tcPr>
            <w:tcW w:w="534" w:type="dxa"/>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21</w:t>
            </w:r>
          </w:p>
        </w:tc>
        <w:tc>
          <w:tcPr>
            <w:tcW w:w="7938" w:type="dxa"/>
          </w:tcPr>
          <w:p w:rsidR="00862527" w:rsidRPr="00B901BF" w:rsidRDefault="00862527" w:rsidP="006B333A">
            <w:pPr>
              <w:spacing w:after="0" w:line="240" w:lineRule="auto"/>
              <w:rPr>
                <w:rFonts w:ascii="Times New Roman" w:hAnsi="Times New Roman" w:cs="Times New Roman"/>
                <w:sz w:val="24"/>
                <w:szCs w:val="24"/>
              </w:rPr>
            </w:pPr>
            <w:r w:rsidRPr="00B901BF">
              <w:rPr>
                <w:rFonts w:ascii="Times New Roman" w:hAnsi="Times New Roman" w:cs="Times New Roman"/>
                <w:sz w:val="24"/>
                <w:szCs w:val="24"/>
              </w:rPr>
              <w:t>И.А. Бунин «Косцы», «Подснежник»</w:t>
            </w:r>
          </w:p>
        </w:tc>
        <w:tc>
          <w:tcPr>
            <w:tcW w:w="1701" w:type="dxa"/>
          </w:tcPr>
          <w:p w:rsidR="00862527" w:rsidRPr="00B901BF" w:rsidRDefault="00862527" w:rsidP="006B333A">
            <w:pPr>
              <w:spacing w:after="0" w:line="240" w:lineRule="auto"/>
              <w:jc w:val="center"/>
              <w:rPr>
                <w:rFonts w:ascii="Times New Roman" w:hAnsi="Times New Roman" w:cs="Times New Roman"/>
                <w:sz w:val="24"/>
                <w:szCs w:val="24"/>
              </w:rPr>
            </w:pPr>
            <w:r w:rsidRPr="00B901BF">
              <w:rPr>
                <w:rFonts w:ascii="Times New Roman" w:hAnsi="Times New Roman" w:cs="Times New Roman"/>
                <w:sz w:val="24"/>
                <w:szCs w:val="24"/>
              </w:rPr>
              <w:t>2</w:t>
            </w:r>
          </w:p>
        </w:tc>
      </w:tr>
      <w:tr w:rsidR="00862527" w:rsidRPr="00B901BF" w:rsidTr="006B333A">
        <w:tc>
          <w:tcPr>
            <w:tcW w:w="534" w:type="dxa"/>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22</w:t>
            </w:r>
          </w:p>
        </w:tc>
        <w:tc>
          <w:tcPr>
            <w:tcW w:w="7938" w:type="dxa"/>
          </w:tcPr>
          <w:p w:rsidR="00862527" w:rsidRPr="00B901BF" w:rsidRDefault="00862527" w:rsidP="006B333A">
            <w:pPr>
              <w:spacing w:after="0" w:line="240" w:lineRule="auto"/>
              <w:rPr>
                <w:rFonts w:ascii="Times New Roman" w:hAnsi="Times New Roman" w:cs="Times New Roman"/>
                <w:sz w:val="24"/>
                <w:szCs w:val="24"/>
              </w:rPr>
            </w:pPr>
            <w:r w:rsidRPr="00B901BF">
              <w:rPr>
                <w:rFonts w:ascii="Times New Roman" w:hAnsi="Times New Roman" w:cs="Times New Roman"/>
                <w:sz w:val="24"/>
                <w:szCs w:val="24"/>
              </w:rPr>
              <w:t xml:space="preserve">Русская литература </w:t>
            </w:r>
            <w:r w:rsidRPr="00B901BF">
              <w:rPr>
                <w:rFonts w:ascii="Times New Roman" w:hAnsi="Times New Roman" w:cs="Times New Roman"/>
                <w:sz w:val="24"/>
                <w:szCs w:val="24"/>
                <w:lang w:val="en-US"/>
              </w:rPr>
              <w:t>XX</w:t>
            </w:r>
            <w:r w:rsidRPr="00B901BF">
              <w:rPr>
                <w:rFonts w:ascii="Times New Roman" w:hAnsi="Times New Roman" w:cs="Times New Roman"/>
                <w:sz w:val="24"/>
                <w:szCs w:val="24"/>
              </w:rPr>
              <w:t xml:space="preserve"> века. В. Г. Короленко "В дурном обществе"</w:t>
            </w:r>
          </w:p>
        </w:tc>
        <w:tc>
          <w:tcPr>
            <w:tcW w:w="1701" w:type="dxa"/>
          </w:tcPr>
          <w:p w:rsidR="00862527" w:rsidRPr="00B901BF" w:rsidRDefault="00862527" w:rsidP="006B333A">
            <w:pPr>
              <w:spacing w:after="0" w:line="240" w:lineRule="auto"/>
              <w:jc w:val="center"/>
              <w:rPr>
                <w:rFonts w:ascii="Times New Roman" w:hAnsi="Times New Roman" w:cs="Times New Roman"/>
                <w:sz w:val="24"/>
                <w:szCs w:val="24"/>
              </w:rPr>
            </w:pPr>
            <w:r w:rsidRPr="00B901BF">
              <w:rPr>
                <w:rFonts w:ascii="Times New Roman" w:hAnsi="Times New Roman" w:cs="Times New Roman"/>
                <w:sz w:val="24"/>
                <w:szCs w:val="24"/>
              </w:rPr>
              <w:t>3+1р.р.</w:t>
            </w:r>
          </w:p>
        </w:tc>
      </w:tr>
      <w:tr w:rsidR="00862527" w:rsidRPr="00B901BF" w:rsidTr="006B333A">
        <w:tc>
          <w:tcPr>
            <w:tcW w:w="534" w:type="dxa"/>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lastRenderedPageBreak/>
              <w:t>23</w:t>
            </w:r>
          </w:p>
        </w:tc>
        <w:tc>
          <w:tcPr>
            <w:tcW w:w="7938" w:type="dxa"/>
          </w:tcPr>
          <w:p w:rsidR="00862527" w:rsidRPr="00B901BF" w:rsidRDefault="00862527" w:rsidP="006B333A">
            <w:pPr>
              <w:spacing w:after="0" w:line="240" w:lineRule="auto"/>
              <w:rPr>
                <w:rFonts w:ascii="Times New Roman" w:hAnsi="Times New Roman" w:cs="Times New Roman"/>
                <w:sz w:val="24"/>
                <w:szCs w:val="24"/>
              </w:rPr>
            </w:pPr>
            <w:r w:rsidRPr="00B901BF">
              <w:rPr>
                <w:rFonts w:ascii="Times New Roman" w:hAnsi="Times New Roman" w:cs="Times New Roman"/>
                <w:sz w:val="24"/>
                <w:szCs w:val="24"/>
              </w:rPr>
              <w:t>С. А. Есенин. Стихотворения "Я покинул родимый дом", "Низкий дом с голубыми ставнями..."</w:t>
            </w:r>
          </w:p>
        </w:tc>
        <w:tc>
          <w:tcPr>
            <w:tcW w:w="1701" w:type="dxa"/>
          </w:tcPr>
          <w:p w:rsidR="00862527" w:rsidRPr="00B901BF" w:rsidRDefault="00862527" w:rsidP="006B333A">
            <w:pPr>
              <w:spacing w:after="0" w:line="240" w:lineRule="auto"/>
              <w:jc w:val="center"/>
              <w:rPr>
                <w:rFonts w:ascii="Times New Roman" w:hAnsi="Times New Roman" w:cs="Times New Roman"/>
                <w:sz w:val="24"/>
                <w:szCs w:val="24"/>
              </w:rPr>
            </w:pPr>
            <w:r w:rsidRPr="00B901BF">
              <w:rPr>
                <w:rFonts w:ascii="Times New Roman" w:hAnsi="Times New Roman" w:cs="Times New Roman"/>
                <w:sz w:val="24"/>
                <w:szCs w:val="24"/>
              </w:rPr>
              <w:t>1</w:t>
            </w:r>
          </w:p>
        </w:tc>
      </w:tr>
      <w:tr w:rsidR="00862527" w:rsidRPr="00B901BF" w:rsidTr="006B333A">
        <w:tc>
          <w:tcPr>
            <w:tcW w:w="534" w:type="dxa"/>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24</w:t>
            </w:r>
          </w:p>
        </w:tc>
        <w:tc>
          <w:tcPr>
            <w:tcW w:w="7938" w:type="dxa"/>
          </w:tcPr>
          <w:p w:rsidR="00862527" w:rsidRPr="00B901BF" w:rsidRDefault="00862527" w:rsidP="006B333A">
            <w:pPr>
              <w:spacing w:after="0" w:line="240" w:lineRule="auto"/>
              <w:rPr>
                <w:rFonts w:ascii="Times New Roman" w:hAnsi="Times New Roman" w:cs="Times New Roman"/>
                <w:sz w:val="24"/>
                <w:szCs w:val="24"/>
              </w:rPr>
            </w:pPr>
            <w:r w:rsidRPr="00B901BF">
              <w:rPr>
                <w:rFonts w:ascii="Times New Roman" w:hAnsi="Times New Roman" w:cs="Times New Roman"/>
                <w:sz w:val="24"/>
                <w:szCs w:val="24"/>
              </w:rPr>
              <w:t>П. П. Бажов. "Медной горы хозяйка", «Малахитовая шкатулка»</w:t>
            </w:r>
          </w:p>
        </w:tc>
        <w:tc>
          <w:tcPr>
            <w:tcW w:w="1701" w:type="dxa"/>
          </w:tcPr>
          <w:p w:rsidR="00862527" w:rsidRPr="00B901BF" w:rsidRDefault="00862527" w:rsidP="006B333A">
            <w:pPr>
              <w:spacing w:after="0" w:line="240" w:lineRule="auto"/>
              <w:jc w:val="center"/>
              <w:rPr>
                <w:rFonts w:ascii="Times New Roman" w:hAnsi="Times New Roman" w:cs="Times New Roman"/>
                <w:sz w:val="24"/>
                <w:szCs w:val="24"/>
              </w:rPr>
            </w:pPr>
            <w:r w:rsidRPr="00B901BF">
              <w:rPr>
                <w:rFonts w:ascii="Times New Roman" w:hAnsi="Times New Roman" w:cs="Times New Roman"/>
                <w:sz w:val="24"/>
                <w:szCs w:val="24"/>
              </w:rPr>
              <w:t>3</w:t>
            </w:r>
          </w:p>
        </w:tc>
      </w:tr>
      <w:tr w:rsidR="00862527" w:rsidRPr="00B901BF" w:rsidTr="006B333A">
        <w:tc>
          <w:tcPr>
            <w:tcW w:w="534" w:type="dxa"/>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25</w:t>
            </w:r>
          </w:p>
        </w:tc>
        <w:tc>
          <w:tcPr>
            <w:tcW w:w="7938" w:type="dxa"/>
          </w:tcPr>
          <w:p w:rsidR="00862527" w:rsidRPr="00B901BF" w:rsidRDefault="00862527" w:rsidP="006B333A">
            <w:pPr>
              <w:spacing w:after="0" w:line="240" w:lineRule="auto"/>
              <w:rPr>
                <w:rFonts w:ascii="Times New Roman" w:hAnsi="Times New Roman" w:cs="Times New Roman"/>
                <w:sz w:val="24"/>
                <w:szCs w:val="24"/>
              </w:rPr>
            </w:pPr>
            <w:r w:rsidRPr="00B901BF">
              <w:rPr>
                <w:rFonts w:ascii="Times New Roman" w:hAnsi="Times New Roman" w:cs="Times New Roman"/>
                <w:sz w:val="24"/>
                <w:szCs w:val="24"/>
              </w:rPr>
              <w:t>К. Г. Паустовский. "Тёплый хлеб", "Заячьи лапы"</w:t>
            </w:r>
          </w:p>
        </w:tc>
        <w:tc>
          <w:tcPr>
            <w:tcW w:w="1701" w:type="dxa"/>
          </w:tcPr>
          <w:p w:rsidR="00862527" w:rsidRPr="00B901BF" w:rsidRDefault="00862527" w:rsidP="006B333A">
            <w:pPr>
              <w:spacing w:after="0" w:line="240" w:lineRule="auto"/>
              <w:jc w:val="center"/>
              <w:rPr>
                <w:rFonts w:ascii="Times New Roman" w:hAnsi="Times New Roman" w:cs="Times New Roman"/>
                <w:sz w:val="24"/>
                <w:szCs w:val="24"/>
              </w:rPr>
            </w:pPr>
            <w:r w:rsidRPr="00B901BF">
              <w:rPr>
                <w:rFonts w:ascii="Times New Roman" w:hAnsi="Times New Roman" w:cs="Times New Roman"/>
                <w:sz w:val="24"/>
                <w:szCs w:val="24"/>
              </w:rPr>
              <w:t>4</w:t>
            </w:r>
          </w:p>
        </w:tc>
      </w:tr>
      <w:tr w:rsidR="00862527" w:rsidRPr="00B901BF" w:rsidTr="006B333A">
        <w:tc>
          <w:tcPr>
            <w:tcW w:w="534" w:type="dxa"/>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26</w:t>
            </w:r>
          </w:p>
        </w:tc>
        <w:tc>
          <w:tcPr>
            <w:tcW w:w="7938" w:type="dxa"/>
          </w:tcPr>
          <w:p w:rsidR="00862527" w:rsidRPr="00B901BF" w:rsidRDefault="00862527" w:rsidP="006B333A">
            <w:pPr>
              <w:spacing w:after="0" w:line="240" w:lineRule="auto"/>
              <w:rPr>
                <w:rFonts w:ascii="Times New Roman" w:hAnsi="Times New Roman" w:cs="Times New Roman"/>
                <w:sz w:val="24"/>
                <w:szCs w:val="24"/>
              </w:rPr>
            </w:pPr>
            <w:r w:rsidRPr="00B901BF">
              <w:rPr>
                <w:rFonts w:ascii="Times New Roman" w:hAnsi="Times New Roman" w:cs="Times New Roman"/>
                <w:sz w:val="24"/>
                <w:szCs w:val="24"/>
              </w:rPr>
              <w:t>С. Я. Маршак. "Двенадцать месяцев"</w:t>
            </w:r>
          </w:p>
        </w:tc>
        <w:tc>
          <w:tcPr>
            <w:tcW w:w="1701" w:type="dxa"/>
          </w:tcPr>
          <w:p w:rsidR="00862527" w:rsidRPr="00B901BF" w:rsidRDefault="00862527" w:rsidP="006B333A">
            <w:pPr>
              <w:spacing w:after="0" w:line="240" w:lineRule="auto"/>
              <w:jc w:val="center"/>
              <w:rPr>
                <w:rFonts w:ascii="Times New Roman" w:hAnsi="Times New Roman" w:cs="Times New Roman"/>
                <w:sz w:val="24"/>
                <w:szCs w:val="24"/>
              </w:rPr>
            </w:pPr>
            <w:r w:rsidRPr="00B901BF">
              <w:rPr>
                <w:rFonts w:ascii="Times New Roman" w:hAnsi="Times New Roman" w:cs="Times New Roman"/>
                <w:sz w:val="24"/>
                <w:szCs w:val="24"/>
              </w:rPr>
              <w:t>2+1к.р.</w:t>
            </w:r>
          </w:p>
        </w:tc>
      </w:tr>
      <w:tr w:rsidR="00862527" w:rsidRPr="00B901BF" w:rsidTr="006B333A">
        <w:tc>
          <w:tcPr>
            <w:tcW w:w="534" w:type="dxa"/>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27</w:t>
            </w:r>
          </w:p>
        </w:tc>
        <w:tc>
          <w:tcPr>
            <w:tcW w:w="7938" w:type="dxa"/>
          </w:tcPr>
          <w:p w:rsidR="00862527" w:rsidRPr="00B901BF" w:rsidRDefault="00862527" w:rsidP="006B333A">
            <w:pPr>
              <w:spacing w:after="0" w:line="240" w:lineRule="auto"/>
              <w:rPr>
                <w:rFonts w:ascii="Times New Roman" w:hAnsi="Times New Roman" w:cs="Times New Roman"/>
                <w:sz w:val="24"/>
                <w:szCs w:val="24"/>
              </w:rPr>
            </w:pPr>
            <w:r w:rsidRPr="00B901BF">
              <w:rPr>
                <w:rFonts w:ascii="Times New Roman" w:hAnsi="Times New Roman" w:cs="Times New Roman"/>
                <w:sz w:val="24"/>
                <w:szCs w:val="24"/>
              </w:rPr>
              <w:t>А. П. Платонов. "Никита"</w:t>
            </w:r>
          </w:p>
        </w:tc>
        <w:tc>
          <w:tcPr>
            <w:tcW w:w="1701" w:type="dxa"/>
          </w:tcPr>
          <w:p w:rsidR="00862527" w:rsidRPr="00B901BF" w:rsidRDefault="00862527" w:rsidP="006B333A">
            <w:pPr>
              <w:spacing w:after="0" w:line="240" w:lineRule="auto"/>
              <w:jc w:val="center"/>
              <w:rPr>
                <w:rFonts w:ascii="Times New Roman" w:hAnsi="Times New Roman" w:cs="Times New Roman"/>
                <w:sz w:val="24"/>
                <w:szCs w:val="24"/>
              </w:rPr>
            </w:pPr>
            <w:r w:rsidRPr="00B901BF">
              <w:rPr>
                <w:rFonts w:ascii="Times New Roman" w:hAnsi="Times New Roman" w:cs="Times New Roman"/>
                <w:sz w:val="24"/>
                <w:szCs w:val="24"/>
              </w:rPr>
              <w:t>2</w:t>
            </w:r>
          </w:p>
        </w:tc>
      </w:tr>
      <w:tr w:rsidR="00862527" w:rsidRPr="00B901BF" w:rsidTr="006B333A">
        <w:tc>
          <w:tcPr>
            <w:tcW w:w="534" w:type="dxa"/>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28</w:t>
            </w:r>
          </w:p>
        </w:tc>
        <w:tc>
          <w:tcPr>
            <w:tcW w:w="7938" w:type="dxa"/>
          </w:tcPr>
          <w:p w:rsidR="00862527" w:rsidRPr="00B901BF" w:rsidRDefault="00862527" w:rsidP="006B333A">
            <w:pPr>
              <w:spacing w:after="0" w:line="240" w:lineRule="auto"/>
              <w:rPr>
                <w:rFonts w:ascii="Times New Roman" w:hAnsi="Times New Roman" w:cs="Times New Roman"/>
                <w:sz w:val="24"/>
                <w:szCs w:val="24"/>
              </w:rPr>
            </w:pPr>
            <w:r w:rsidRPr="00B901BF">
              <w:rPr>
                <w:rFonts w:ascii="Times New Roman" w:hAnsi="Times New Roman" w:cs="Times New Roman"/>
                <w:sz w:val="24"/>
                <w:szCs w:val="24"/>
              </w:rPr>
              <w:t>В. П. Астафьев. "Васюткино озеро"</w:t>
            </w:r>
          </w:p>
        </w:tc>
        <w:tc>
          <w:tcPr>
            <w:tcW w:w="1701" w:type="dxa"/>
          </w:tcPr>
          <w:p w:rsidR="00862527" w:rsidRPr="00B901BF" w:rsidRDefault="00862527" w:rsidP="006B333A">
            <w:pPr>
              <w:spacing w:after="0" w:line="240" w:lineRule="auto"/>
              <w:jc w:val="center"/>
              <w:rPr>
                <w:rFonts w:ascii="Times New Roman" w:hAnsi="Times New Roman" w:cs="Times New Roman"/>
                <w:sz w:val="24"/>
                <w:szCs w:val="24"/>
              </w:rPr>
            </w:pPr>
            <w:r w:rsidRPr="00B901BF">
              <w:rPr>
                <w:rFonts w:ascii="Times New Roman" w:hAnsi="Times New Roman" w:cs="Times New Roman"/>
                <w:sz w:val="24"/>
                <w:szCs w:val="24"/>
              </w:rPr>
              <w:t>2+2р.р.</w:t>
            </w:r>
          </w:p>
        </w:tc>
      </w:tr>
      <w:tr w:rsidR="00862527" w:rsidRPr="00B901BF" w:rsidTr="006B333A">
        <w:tc>
          <w:tcPr>
            <w:tcW w:w="534" w:type="dxa"/>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29</w:t>
            </w:r>
          </w:p>
        </w:tc>
        <w:tc>
          <w:tcPr>
            <w:tcW w:w="7938" w:type="dxa"/>
          </w:tcPr>
          <w:p w:rsidR="00862527" w:rsidRPr="00B901BF" w:rsidRDefault="00862527" w:rsidP="006B333A">
            <w:pPr>
              <w:spacing w:after="0" w:line="240" w:lineRule="auto"/>
              <w:rPr>
                <w:rFonts w:ascii="Times New Roman" w:hAnsi="Times New Roman" w:cs="Times New Roman"/>
                <w:sz w:val="24"/>
                <w:szCs w:val="24"/>
              </w:rPr>
            </w:pPr>
            <w:r w:rsidRPr="00B901BF">
              <w:rPr>
                <w:rFonts w:ascii="Times New Roman" w:hAnsi="Times New Roman" w:cs="Times New Roman"/>
                <w:sz w:val="24"/>
                <w:szCs w:val="24"/>
              </w:rPr>
              <w:t>Великая Отечественная война в стихотворениях русских поэтов. К. М. Симонов "Майор привёз мальчишку на лафете", А. Т. Твардовский "Рассказ танкиста"</w:t>
            </w:r>
          </w:p>
        </w:tc>
        <w:tc>
          <w:tcPr>
            <w:tcW w:w="1701" w:type="dxa"/>
          </w:tcPr>
          <w:p w:rsidR="00862527" w:rsidRPr="00B901BF" w:rsidRDefault="00862527" w:rsidP="006B333A">
            <w:pPr>
              <w:spacing w:after="0" w:line="240" w:lineRule="auto"/>
              <w:jc w:val="center"/>
              <w:rPr>
                <w:rFonts w:ascii="Times New Roman" w:hAnsi="Times New Roman" w:cs="Times New Roman"/>
                <w:sz w:val="24"/>
                <w:szCs w:val="24"/>
              </w:rPr>
            </w:pPr>
            <w:r w:rsidRPr="00B901BF">
              <w:rPr>
                <w:rFonts w:ascii="Times New Roman" w:hAnsi="Times New Roman" w:cs="Times New Roman"/>
                <w:sz w:val="24"/>
                <w:szCs w:val="24"/>
              </w:rPr>
              <w:t>3</w:t>
            </w:r>
          </w:p>
        </w:tc>
      </w:tr>
      <w:tr w:rsidR="00862527" w:rsidRPr="00B901BF" w:rsidTr="006B333A">
        <w:tc>
          <w:tcPr>
            <w:tcW w:w="534" w:type="dxa"/>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30</w:t>
            </w:r>
          </w:p>
        </w:tc>
        <w:tc>
          <w:tcPr>
            <w:tcW w:w="7938" w:type="dxa"/>
          </w:tcPr>
          <w:p w:rsidR="00862527" w:rsidRPr="00B901BF" w:rsidRDefault="00862527" w:rsidP="006B333A">
            <w:pPr>
              <w:spacing w:after="0" w:line="240" w:lineRule="auto"/>
              <w:rPr>
                <w:rFonts w:ascii="Times New Roman" w:hAnsi="Times New Roman" w:cs="Times New Roman"/>
                <w:sz w:val="24"/>
                <w:szCs w:val="24"/>
              </w:rPr>
            </w:pPr>
            <w:r w:rsidRPr="00B901BF">
              <w:rPr>
                <w:rFonts w:ascii="Times New Roman" w:hAnsi="Times New Roman" w:cs="Times New Roman"/>
                <w:sz w:val="24"/>
                <w:szCs w:val="24"/>
              </w:rPr>
              <w:t xml:space="preserve">Поэты </w:t>
            </w:r>
            <w:r w:rsidRPr="00B901BF">
              <w:rPr>
                <w:rFonts w:ascii="Times New Roman" w:hAnsi="Times New Roman" w:cs="Times New Roman"/>
                <w:sz w:val="24"/>
                <w:szCs w:val="24"/>
                <w:lang w:val="en-US"/>
              </w:rPr>
              <w:t>XX</w:t>
            </w:r>
            <w:r w:rsidRPr="00B901BF">
              <w:rPr>
                <w:rFonts w:ascii="Times New Roman" w:hAnsi="Times New Roman" w:cs="Times New Roman"/>
                <w:sz w:val="24"/>
                <w:szCs w:val="24"/>
              </w:rPr>
              <w:t>века о  Родине, родной природе и о себе.</w:t>
            </w:r>
          </w:p>
        </w:tc>
        <w:tc>
          <w:tcPr>
            <w:tcW w:w="1701" w:type="dxa"/>
          </w:tcPr>
          <w:p w:rsidR="00862527" w:rsidRPr="00B901BF" w:rsidRDefault="00862527" w:rsidP="006B333A">
            <w:pPr>
              <w:spacing w:after="0" w:line="240" w:lineRule="auto"/>
              <w:jc w:val="center"/>
              <w:rPr>
                <w:rFonts w:ascii="Times New Roman" w:hAnsi="Times New Roman" w:cs="Times New Roman"/>
                <w:sz w:val="24"/>
                <w:szCs w:val="24"/>
              </w:rPr>
            </w:pPr>
            <w:r w:rsidRPr="00B901BF">
              <w:rPr>
                <w:rFonts w:ascii="Times New Roman" w:hAnsi="Times New Roman" w:cs="Times New Roman"/>
                <w:sz w:val="24"/>
                <w:szCs w:val="24"/>
              </w:rPr>
              <w:t>3</w:t>
            </w:r>
          </w:p>
        </w:tc>
      </w:tr>
      <w:tr w:rsidR="00862527" w:rsidRPr="00B901BF" w:rsidTr="006B333A">
        <w:tc>
          <w:tcPr>
            <w:tcW w:w="534" w:type="dxa"/>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31</w:t>
            </w:r>
          </w:p>
        </w:tc>
        <w:tc>
          <w:tcPr>
            <w:tcW w:w="7938" w:type="dxa"/>
          </w:tcPr>
          <w:p w:rsidR="00862527" w:rsidRPr="00B901BF" w:rsidRDefault="00862527" w:rsidP="006B333A">
            <w:pPr>
              <w:spacing w:after="0" w:line="240" w:lineRule="auto"/>
              <w:rPr>
                <w:rFonts w:ascii="Times New Roman" w:hAnsi="Times New Roman" w:cs="Times New Roman"/>
                <w:sz w:val="24"/>
                <w:szCs w:val="24"/>
              </w:rPr>
            </w:pPr>
            <w:r w:rsidRPr="00B901BF">
              <w:rPr>
                <w:rFonts w:ascii="Times New Roman" w:hAnsi="Times New Roman" w:cs="Times New Roman"/>
                <w:sz w:val="24"/>
                <w:szCs w:val="24"/>
              </w:rPr>
              <w:t>Писатели улыбаются. Саша Чёрный "Кавказский пленник", "Игорь - Робинзон"</w:t>
            </w:r>
          </w:p>
        </w:tc>
        <w:tc>
          <w:tcPr>
            <w:tcW w:w="1701" w:type="dxa"/>
          </w:tcPr>
          <w:p w:rsidR="00862527" w:rsidRPr="00B901BF" w:rsidRDefault="00862527" w:rsidP="006B333A">
            <w:pPr>
              <w:spacing w:after="0" w:line="240" w:lineRule="auto"/>
              <w:jc w:val="center"/>
              <w:rPr>
                <w:rFonts w:ascii="Times New Roman" w:hAnsi="Times New Roman" w:cs="Times New Roman"/>
                <w:sz w:val="24"/>
                <w:szCs w:val="24"/>
              </w:rPr>
            </w:pPr>
            <w:r w:rsidRPr="00B901BF">
              <w:rPr>
                <w:rFonts w:ascii="Times New Roman" w:hAnsi="Times New Roman" w:cs="Times New Roman"/>
                <w:sz w:val="24"/>
                <w:szCs w:val="24"/>
              </w:rPr>
              <w:t>2</w:t>
            </w:r>
          </w:p>
        </w:tc>
      </w:tr>
      <w:tr w:rsidR="00862527" w:rsidRPr="00B901BF" w:rsidTr="006B333A">
        <w:tc>
          <w:tcPr>
            <w:tcW w:w="534" w:type="dxa"/>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32</w:t>
            </w:r>
          </w:p>
        </w:tc>
        <w:tc>
          <w:tcPr>
            <w:tcW w:w="7938" w:type="dxa"/>
          </w:tcPr>
          <w:p w:rsidR="00862527" w:rsidRPr="00B901BF" w:rsidRDefault="00862527" w:rsidP="006B333A">
            <w:pPr>
              <w:spacing w:after="0" w:line="240" w:lineRule="auto"/>
              <w:rPr>
                <w:rFonts w:ascii="Times New Roman" w:hAnsi="Times New Roman" w:cs="Times New Roman"/>
                <w:sz w:val="24"/>
                <w:szCs w:val="24"/>
              </w:rPr>
            </w:pPr>
            <w:r w:rsidRPr="00B901BF">
              <w:rPr>
                <w:rFonts w:ascii="Times New Roman" w:hAnsi="Times New Roman" w:cs="Times New Roman"/>
                <w:sz w:val="24"/>
                <w:szCs w:val="24"/>
              </w:rPr>
              <w:t>Писатели улыбаются. Юлий Черсанович Ким "Рыба - кит"</w:t>
            </w:r>
          </w:p>
        </w:tc>
        <w:tc>
          <w:tcPr>
            <w:tcW w:w="1701" w:type="dxa"/>
          </w:tcPr>
          <w:p w:rsidR="00862527" w:rsidRPr="00B901BF" w:rsidRDefault="00862527" w:rsidP="006B333A">
            <w:pPr>
              <w:spacing w:after="0" w:line="240" w:lineRule="auto"/>
              <w:jc w:val="center"/>
              <w:rPr>
                <w:rFonts w:ascii="Times New Roman" w:hAnsi="Times New Roman" w:cs="Times New Roman"/>
                <w:sz w:val="24"/>
                <w:szCs w:val="24"/>
              </w:rPr>
            </w:pPr>
            <w:r w:rsidRPr="00B901BF">
              <w:rPr>
                <w:rFonts w:ascii="Times New Roman" w:hAnsi="Times New Roman" w:cs="Times New Roman"/>
                <w:sz w:val="24"/>
                <w:szCs w:val="24"/>
              </w:rPr>
              <w:t>1+1к.р.</w:t>
            </w:r>
          </w:p>
        </w:tc>
      </w:tr>
      <w:tr w:rsidR="00862527" w:rsidRPr="00B901BF" w:rsidTr="006B333A">
        <w:tc>
          <w:tcPr>
            <w:tcW w:w="534" w:type="dxa"/>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33</w:t>
            </w:r>
          </w:p>
        </w:tc>
        <w:tc>
          <w:tcPr>
            <w:tcW w:w="7938" w:type="dxa"/>
          </w:tcPr>
          <w:p w:rsidR="00862527" w:rsidRPr="00B901BF" w:rsidRDefault="00862527" w:rsidP="006B333A">
            <w:pPr>
              <w:spacing w:after="0" w:line="240" w:lineRule="auto"/>
              <w:rPr>
                <w:rFonts w:ascii="Times New Roman" w:hAnsi="Times New Roman" w:cs="Times New Roman"/>
                <w:sz w:val="24"/>
                <w:szCs w:val="24"/>
              </w:rPr>
            </w:pPr>
            <w:r w:rsidRPr="00B901BF">
              <w:rPr>
                <w:rFonts w:ascii="Times New Roman" w:hAnsi="Times New Roman" w:cs="Times New Roman"/>
                <w:sz w:val="24"/>
                <w:szCs w:val="24"/>
              </w:rPr>
              <w:t>Зарубежная литература.Р. Л. Стивенсон. "Вересковый мёд"</w:t>
            </w:r>
          </w:p>
        </w:tc>
        <w:tc>
          <w:tcPr>
            <w:tcW w:w="1701" w:type="dxa"/>
          </w:tcPr>
          <w:p w:rsidR="00862527" w:rsidRPr="00B901BF" w:rsidRDefault="00862527" w:rsidP="006B333A">
            <w:pPr>
              <w:spacing w:after="0" w:line="240" w:lineRule="auto"/>
              <w:jc w:val="center"/>
              <w:rPr>
                <w:rFonts w:ascii="Times New Roman" w:hAnsi="Times New Roman" w:cs="Times New Roman"/>
                <w:sz w:val="24"/>
                <w:szCs w:val="24"/>
              </w:rPr>
            </w:pPr>
            <w:r w:rsidRPr="00B901BF">
              <w:rPr>
                <w:rFonts w:ascii="Times New Roman" w:hAnsi="Times New Roman" w:cs="Times New Roman"/>
                <w:sz w:val="24"/>
                <w:szCs w:val="24"/>
              </w:rPr>
              <w:t>1</w:t>
            </w:r>
          </w:p>
        </w:tc>
      </w:tr>
      <w:tr w:rsidR="00862527" w:rsidRPr="00B901BF" w:rsidTr="006B333A">
        <w:tc>
          <w:tcPr>
            <w:tcW w:w="534" w:type="dxa"/>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34</w:t>
            </w:r>
          </w:p>
        </w:tc>
        <w:tc>
          <w:tcPr>
            <w:tcW w:w="7938" w:type="dxa"/>
          </w:tcPr>
          <w:p w:rsidR="00862527" w:rsidRPr="00B901BF" w:rsidRDefault="00862527" w:rsidP="006B333A">
            <w:pPr>
              <w:spacing w:after="0" w:line="240" w:lineRule="auto"/>
              <w:rPr>
                <w:rFonts w:ascii="Times New Roman" w:hAnsi="Times New Roman" w:cs="Times New Roman"/>
                <w:sz w:val="24"/>
                <w:szCs w:val="24"/>
              </w:rPr>
            </w:pPr>
            <w:r w:rsidRPr="00B901BF">
              <w:rPr>
                <w:rFonts w:ascii="Times New Roman" w:hAnsi="Times New Roman" w:cs="Times New Roman"/>
                <w:sz w:val="24"/>
                <w:szCs w:val="24"/>
              </w:rPr>
              <w:t>Даниэль Дефо. "Робинзон Крузо"</w:t>
            </w:r>
          </w:p>
        </w:tc>
        <w:tc>
          <w:tcPr>
            <w:tcW w:w="1701" w:type="dxa"/>
          </w:tcPr>
          <w:p w:rsidR="00862527" w:rsidRPr="00B901BF" w:rsidRDefault="00862527" w:rsidP="006B333A">
            <w:pPr>
              <w:spacing w:after="0" w:line="240" w:lineRule="auto"/>
              <w:jc w:val="center"/>
              <w:rPr>
                <w:rFonts w:ascii="Times New Roman" w:hAnsi="Times New Roman" w:cs="Times New Roman"/>
                <w:sz w:val="24"/>
                <w:szCs w:val="24"/>
              </w:rPr>
            </w:pPr>
            <w:r w:rsidRPr="00B901BF">
              <w:rPr>
                <w:rFonts w:ascii="Times New Roman" w:hAnsi="Times New Roman" w:cs="Times New Roman"/>
                <w:sz w:val="24"/>
                <w:szCs w:val="24"/>
              </w:rPr>
              <w:t>2</w:t>
            </w:r>
          </w:p>
        </w:tc>
      </w:tr>
      <w:tr w:rsidR="00862527" w:rsidRPr="00B901BF" w:rsidTr="006B333A">
        <w:tc>
          <w:tcPr>
            <w:tcW w:w="534" w:type="dxa"/>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35</w:t>
            </w:r>
          </w:p>
        </w:tc>
        <w:tc>
          <w:tcPr>
            <w:tcW w:w="7938" w:type="dxa"/>
          </w:tcPr>
          <w:p w:rsidR="00862527" w:rsidRPr="00B901BF" w:rsidRDefault="00862527" w:rsidP="006B333A">
            <w:pPr>
              <w:spacing w:after="0" w:line="240" w:lineRule="auto"/>
              <w:rPr>
                <w:rFonts w:ascii="Times New Roman" w:hAnsi="Times New Roman" w:cs="Times New Roman"/>
                <w:sz w:val="24"/>
                <w:szCs w:val="24"/>
              </w:rPr>
            </w:pPr>
            <w:r w:rsidRPr="00B901BF">
              <w:rPr>
                <w:rFonts w:ascii="Times New Roman" w:hAnsi="Times New Roman" w:cs="Times New Roman"/>
                <w:sz w:val="24"/>
                <w:szCs w:val="24"/>
              </w:rPr>
              <w:t>Ханс Кристиан Андерсен "Снежная королева"</w:t>
            </w:r>
          </w:p>
        </w:tc>
        <w:tc>
          <w:tcPr>
            <w:tcW w:w="1701" w:type="dxa"/>
          </w:tcPr>
          <w:p w:rsidR="00862527" w:rsidRPr="00B901BF" w:rsidRDefault="00862527" w:rsidP="006B333A">
            <w:pPr>
              <w:spacing w:after="0" w:line="240" w:lineRule="auto"/>
              <w:jc w:val="center"/>
              <w:rPr>
                <w:rFonts w:ascii="Times New Roman" w:hAnsi="Times New Roman" w:cs="Times New Roman"/>
                <w:sz w:val="24"/>
                <w:szCs w:val="24"/>
              </w:rPr>
            </w:pPr>
            <w:r w:rsidRPr="00B901BF">
              <w:rPr>
                <w:rFonts w:ascii="Times New Roman" w:hAnsi="Times New Roman" w:cs="Times New Roman"/>
                <w:sz w:val="24"/>
                <w:szCs w:val="24"/>
              </w:rPr>
              <w:t>3</w:t>
            </w:r>
          </w:p>
        </w:tc>
      </w:tr>
      <w:tr w:rsidR="00862527" w:rsidRPr="00B901BF" w:rsidTr="006B333A">
        <w:tc>
          <w:tcPr>
            <w:tcW w:w="534" w:type="dxa"/>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36</w:t>
            </w:r>
          </w:p>
        </w:tc>
        <w:tc>
          <w:tcPr>
            <w:tcW w:w="7938" w:type="dxa"/>
          </w:tcPr>
          <w:p w:rsidR="00862527" w:rsidRPr="00B901BF" w:rsidRDefault="00862527" w:rsidP="006B333A">
            <w:pPr>
              <w:spacing w:after="0" w:line="240" w:lineRule="auto"/>
              <w:rPr>
                <w:rFonts w:ascii="Times New Roman" w:hAnsi="Times New Roman" w:cs="Times New Roman"/>
                <w:sz w:val="24"/>
                <w:szCs w:val="24"/>
              </w:rPr>
            </w:pPr>
            <w:r w:rsidRPr="00B901BF">
              <w:rPr>
                <w:rFonts w:ascii="Times New Roman" w:hAnsi="Times New Roman" w:cs="Times New Roman"/>
                <w:sz w:val="24"/>
                <w:szCs w:val="24"/>
              </w:rPr>
              <w:t>Жорж Санд «О чем говорят цветы»</w:t>
            </w:r>
          </w:p>
        </w:tc>
        <w:tc>
          <w:tcPr>
            <w:tcW w:w="1701" w:type="dxa"/>
          </w:tcPr>
          <w:p w:rsidR="00862527" w:rsidRPr="00B901BF" w:rsidRDefault="00862527" w:rsidP="006B333A">
            <w:pPr>
              <w:spacing w:after="0" w:line="240" w:lineRule="auto"/>
              <w:jc w:val="center"/>
              <w:rPr>
                <w:rFonts w:ascii="Times New Roman" w:hAnsi="Times New Roman" w:cs="Times New Roman"/>
                <w:sz w:val="24"/>
                <w:szCs w:val="24"/>
              </w:rPr>
            </w:pPr>
            <w:r w:rsidRPr="00B901BF">
              <w:rPr>
                <w:rFonts w:ascii="Times New Roman" w:hAnsi="Times New Roman" w:cs="Times New Roman"/>
                <w:sz w:val="24"/>
                <w:szCs w:val="24"/>
              </w:rPr>
              <w:t>1</w:t>
            </w:r>
          </w:p>
        </w:tc>
      </w:tr>
      <w:tr w:rsidR="00862527" w:rsidRPr="00B901BF" w:rsidTr="006B333A">
        <w:tc>
          <w:tcPr>
            <w:tcW w:w="534" w:type="dxa"/>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37</w:t>
            </w:r>
          </w:p>
        </w:tc>
        <w:tc>
          <w:tcPr>
            <w:tcW w:w="7938" w:type="dxa"/>
          </w:tcPr>
          <w:p w:rsidR="00862527" w:rsidRPr="00B901BF" w:rsidRDefault="00862527" w:rsidP="006B333A">
            <w:pPr>
              <w:spacing w:after="0" w:line="240" w:lineRule="auto"/>
              <w:rPr>
                <w:rFonts w:ascii="Times New Roman" w:hAnsi="Times New Roman" w:cs="Times New Roman"/>
                <w:sz w:val="24"/>
                <w:szCs w:val="24"/>
              </w:rPr>
            </w:pPr>
            <w:r w:rsidRPr="00B901BF">
              <w:rPr>
                <w:rFonts w:ascii="Times New Roman" w:hAnsi="Times New Roman" w:cs="Times New Roman"/>
                <w:sz w:val="24"/>
                <w:szCs w:val="24"/>
              </w:rPr>
              <w:t>Марк Твен "Приключения Тома Сойера"</w:t>
            </w:r>
          </w:p>
        </w:tc>
        <w:tc>
          <w:tcPr>
            <w:tcW w:w="1701" w:type="dxa"/>
          </w:tcPr>
          <w:p w:rsidR="00862527" w:rsidRPr="00B901BF" w:rsidRDefault="00862527" w:rsidP="006B333A">
            <w:pPr>
              <w:spacing w:after="0" w:line="240" w:lineRule="auto"/>
              <w:jc w:val="center"/>
              <w:rPr>
                <w:rFonts w:ascii="Times New Roman" w:hAnsi="Times New Roman" w:cs="Times New Roman"/>
                <w:sz w:val="24"/>
                <w:szCs w:val="24"/>
              </w:rPr>
            </w:pPr>
            <w:r w:rsidRPr="00B901BF">
              <w:rPr>
                <w:rFonts w:ascii="Times New Roman" w:hAnsi="Times New Roman" w:cs="Times New Roman"/>
                <w:sz w:val="24"/>
                <w:szCs w:val="24"/>
              </w:rPr>
              <w:t>2</w:t>
            </w:r>
          </w:p>
        </w:tc>
      </w:tr>
      <w:tr w:rsidR="00862527" w:rsidRPr="00B901BF" w:rsidTr="006B333A">
        <w:tc>
          <w:tcPr>
            <w:tcW w:w="534" w:type="dxa"/>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38</w:t>
            </w:r>
          </w:p>
        </w:tc>
        <w:tc>
          <w:tcPr>
            <w:tcW w:w="7938" w:type="dxa"/>
          </w:tcPr>
          <w:p w:rsidR="00862527" w:rsidRPr="00B901BF" w:rsidRDefault="00862527" w:rsidP="006B333A">
            <w:pPr>
              <w:spacing w:after="0" w:line="240" w:lineRule="auto"/>
              <w:rPr>
                <w:rFonts w:ascii="Times New Roman" w:hAnsi="Times New Roman" w:cs="Times New Roman"/>
                <w:sz w:val="24"/>
                <w:szCs w:val="24"/>
              </w:rPr>
            </w:pPr>
            <w:r w:rsidRPr="00B901BF">
              <w:rPr>
                <w:rFonts w:ascii="Times New Roman" w:hAnsi="Times New Roman" w:cs="Times New Roman"/>
                <w:sz w:val="24"/>
                <w:szCs w:val="24"/>
              </w:rPr>
              <w:t>Джек Лондон "Сказание о Кише"</w:t>
            </w:r>
          </w:p>
        </w:tc>
        <w:tc>
          <w:tcPr>
            <w:tcW w:w="1701" w:type="dxa"/>
          </w:tcPr>
          <w:p w:rsidR="00862527" w:rsidRPr="00B901BF" w:rsidRDefault="00862527" w:rsidP="006B333A">
            <w:pPr>
              <w:spacing w:after="0" w:line="240" w:lineRule="auto"/>
              <w:jc w:val="center"/>
              <w:rPr>
                <w:rFonts w:ascii="Times New Roman" w:hAnsi="Times New Roman" w:cs="Times New Roman"/>
                <w:sz w:val="24"/>
                <w:szCs w:val="24"/>
              </w:rPr>
            </w:pPr>
            <w:r w:rsidRPr="00B901BF">
              <w:rPr>
                <w:rFonts w:ascii="Times New Roman" w:hAnsi="Times New Roman" w:cs="Times New Roman"/>
                <w:sz w:val="24"/>
                <w:szCs w:val="24"/>
              </w:rPr>
              <w:t>1</w:t>
            </w:r>
          </w:p>
        </w:tc>
      </w:tr>
      <w:tr w:rsidR="00862527" w:rsidRPr="00B901BF" w:rsidTr="006B333A">
        <w:tc>
          <w:tcPr>
            <w:tcW w:w="534" w:type="dxa"/>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39</w:t>
            </w:r>
          </w:p>
        </w:tc>
        <w:tc>
          <w:tcPr>
            <w:tcW w:w="7938" w:type="dxa"/>
          </w:tcPr>
          <w:p w:rsidR="00862527" w:rsidRPr="00B901BF" w:rsidRDefault="00862527" w:rsidP="006B333A">
            <w:pPr>
              <w:spacing w:after="0" w:line="240" w:lineRule="auto"/>
              <w:rPr>
                <w:rFonts w:ascii="Times New Roman" w:hAnsi="Times New Roman" w:cs="Times New Roman"/>
                <w:sz w:val="24"/>
                <w:szCs w:val="24"/>
              </w:rPr>
            </w:pPr>
            <w:r w:rsidRPr="00B901BF">
              <w:rPr>
                <w:rFonts w:ascii="Times New Roman" w:hAnsi="Times New Roman" w:cs="Times New Roman"/>
                <w:sz w:val="24"/>
                <w:szCs w:val="24"/>
              </w:rPr>
              <w:t>Итоговые  уроки</w:t>
            </w:r>
          </w:p>
        </w:tc>
        <w:tc>
          <w:tcPr>
            <w:tcW w:w="1701" w:type="dxa"/>
          </w:tcPr>
          <w:p w:rsidR="00862527" w:rsidRPr="00B901BF" w:rsidRDefault="00862527" w:rsidP="006B333A">
            <w:pPr>
              <w:spacing w:after="0" w:line="240" w:lineRule="auto"/>
              <w:jc w:val="center"/>
              <w:rPr>
                <w:rFonts w:ascii="Times New Roman" w:hAnsi="Times New Roman" w:cs="Times New Roman"/>
                <w:sz w:val="24"/>
                <w:szCs w:val="24"/>
              </w:rPr>
            </w:pPr>
            <w:r w:rsidRPr="00B901BF">
              <w:rPr>
                <w:rFonts w:ascii="Times New Roman" w:hAnsi="Times New Roman" w:cs="Times New Roman"/>
                <w:sz w:val="24"/>
                <w:szCs w:val="24"/>
              </w:rPr>
              <w:t>2+1к.р.</w:t>
            </w:r>
          </w:p>
        </w:tc>
      </w:tr>
      <w:tr w:rsidR="00862527" w:rsidRPr="00B901BF" w:rsidTr="006B333A">
        <w:tc>
          <w:tcPr>
            <w:tcW w:w="8472" w:type="dxa"/>
            <w:gridSpan w:val="2"/>
          </w:tcPr>
          <w:p w:rsidR="00862527" w:rsidRPr="00B901BF" w:rsidRDefault="00862527" w:rsidP="006B333A">
            <w:pPr>
              <w:spacing w:after="0" w:line="240" w:lineRule="auto"/>
              <w:rPr>
                <w:rFonts w:ascii="Times New Roman" w:hAnsi="Times New Roman" w:cs="Times New Roman"/>
                <w:b/>
                <w:sz w:val="24"/>
                <w:szCs w:val="24"/>
              </w:rPr>
            </w:pPr>
            <w:r w:rsidRPr="00B901BF">
              <w:rPr>
                <w:rFonts w:ascii="Times New Roman" w:hAnsi="Times New Roman" w:cs="Times New Roman"/>
                <w:b/>
                <w:sz w:val="24"/>
                <w:szCs w:val="24"/>
              </w:rPr>
              <w:t>Всего</w:t>
            </w:r>
          </w:p>
        </w:tc>
        <w:tc>
          <w:tcPr>
            <w:tcW w:w="1701" w:type="dxa"/>
          </w:tcPr>
          <w:p w:rsidR="00862527" w:rsidRPr="00B901BF" w:rsidRDefault="00862527" w:rsidP="006B333A">
            <w:pPr>
              <w:spacing w:after="0" w:line="240" w:lineRule="auto"/>
              <w:rPr>
                <w:rFonts w:ascii="Times New Roman" w:hAnsi="Times New Roman" w:cs="Times New Roman"/>
                <w:b/>
                <w:sz w:val="24"/>
                <w:szCs w:val="24"/>
              </w:rPr>
            </w:pPr>
            <w:r w:rsidRPr="00B901BF">
              <w:rPr>
                <w:rFonts w:ascii="Times New Roman" w:hAnsi="Times New Roman" w:cs="Times New Roman"/>
                <w:b/>
                <w:sz w:val="24"/>
                <w:szCs w:val="24"/>
              </w:rPr>
              <w:t>105</w:t>
            </w:r>
          </w:p>
        </w:tc>
      </w:tr>
    </w:tbl>
    <w:p w:rsidR="00862527" w:rsidRPr="00B901BF" w:rsidRDefault="00862527" w:rsidP="00862527">
      <w:pPr>
        <w:pStyle w:val="a8"/>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b/>
        </w:rPr>
      </w:pPr>
    </w:p>
    <w:p w:rsidR="00862527" w:rsidRPr="00B901BF" w:rsidRDefault="00862527" w:rsidP="00862527">
      <w:pPr>
        <w:pStyle w:val="a8"/>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rPr>
          <w:b/>
        </w:rPr>
      </w:pPr>
      <w:r w:rsidRPr="00B901BF">
        <w:rPr>
          <w:b/>
        </w:rPr>
        <w:t>Литература 6 класс</w:t>
      </w:r>
    </w:p>
    <w:p w:rsidR="00862527" w:rsidRPr="00B901BF" w:rsidRDefault="00862527" w:rsidP="00862527">
      <w:pPr>
        <w:pStyle w:val="a8"/>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right"/>
      </w:pPr>
    </w:p>
    <w:tbl>
      <w:tblPr>
        <w:tblStyle w:val="aa"/>
        <w:tblW w:w="9464" w:type="dxa"/>
        <w:tblLayout w:type="fixed"/>
        <w:tblLook w:val="04A0"/>
      </w:tblPr>
      <w:tblGrid>
        <w:gridCol w:w="534"/>
        <w:gridCol w:w="6662"/>
        <w:gridCol w:w="2268"/>
      </w:tblGrid>
      <w:tr w:rsidR="00862527" w:rsidRPr="00B901BF" w:rsidTr="006B333A">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 п</w:t>
            </w:r>
            <w:r w:rsidRPr="00B901BF">
              <w:rPr>
                <w:lang w:val="en-US"/>
              </w:rPr>
              <w:t>/</w:t>
            </w:r>
            <w:r w:rsidRPr="00B901BF">
              <w:t>п</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527" w:rsidRPr="004E643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b/>
              </w:rPr>
            </w:pPr>
            <w:r w:rsidRPr="004E643F">
              <w:rPr>
                <w:b/>
              </w:rPr>
              <w:t>Раздел, тема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527" w:rsidRPr="004E643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b/>
              </w:rPr>
            </w:pPr>
            <w:r w:rsidRPr="004E643F">
              <w:rPr>
                <w:b/>
              </w:rPr>
              <w:t>Количество часов</w:t>
            </w:r>
          </w:p>
        </w:tc>
      </w:tr>
      <w:tr w:rsidR="00862527" w:rsidRPr="00B901BF" w:rsidTr="006B333A">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1</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pPr>
            <w:r w:rsidRPr="00B901BF">
              <w:t>Введение</w:t>
            </w:r>
            <w:r w:rsidRPr="00B901BF">
              <w:rPr>
                <w:b/>
              </w:rPr>
              <w:t>.</w:t>
            </w:r>
            <w:r w:rsidRPr="00B901BF">
              <w:t xml:space="preserve"> Художественное произведение. Содержание и форма. Автор и герой.</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pPr>
            <w:r w:rsidRPr="00B901BF">
              <w:t xml:space="preserve">     </w:t>
            </w:r>
            <w:r>
              <w:t>2</w:t>
            </w:r>
          </w:p>
        </w:tc>
      </w:tr>
      <w:tr w:rsidR="00862527" w:rsidRPr="00B901BF" w:rsidTr="006B333A">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2.</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pPr>
            <w:r w:rsidRPr="00B901BF">
              <w:t>Устное народное творчество</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3+1 к.р.</w:t>
            </w:r>
          </w:p>
        </w:tc>
      </w:tr>
      <w:tr w:rsidR="00862527" w:rsidRPr="00B901BF" w:rsidTr="006B333A">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t>1</w:t>
            </w:r>
            <w:r w:rsidRPr="00B901BF">
              <w:t>3</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pPr>
            <w:r w:rsidRPr="00B901BF">
              <w:t>Древнерусская литература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1</w:t>
            </w:r>
          </w:p>
        </w:tc>
      </w:tr>
      <w:tr w:rsidR="00862527" w:rsidRPr="00B901BF" w:rsidTr="006B333A">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4</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pPr>
            <w:r w:rsidRPr="00B901BF">
              <w:t>Из литературы 18 века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2</w:t>
            </w:r>
          </w:p>
        </w:tc>
      </w:tr>
      <w:tr w:rsidR="00862527" w:rsidRPr="00B901BF" w:rsidTr="006B333A">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5</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pPr>
            <w:r w:rsidRPr="00B901BF">
              <w:t>Из литературы 19 века. Басни</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2+1</w:t>
            </w:r>
          </w:p>
        </w:tc>
      </w:tr>
      <w:tr w:rsidR="00862527" w:rsidRPr="00B901BF" w:rsidTr="006B333A">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6</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pPr>
            <w:r w:rsidRPr="00B901BF">
              <w:t>А.С.Пушкин</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pPr>
            <w:r w:rsidRPr="00B901BF">
              <w:t>14+1к.р.</w:t>
            </w:r>
          </w:p>
        </w:tc>
      </w:tr>
      <w:tr w:rsidR="00862527" w:rsidRPr="00B901BF" w:rsidTr="006B333A">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7</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pPr>
            <w:r w:rsidRPr="00B901BF">
              <w:t>М.Ю.Лермонтов</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3+1</w:t>
            </w:r>
          </w:p>
        </w:tc>
      </w:tr>
      <w:tr w:rsidR="00862527" w:rsidRPr="00B901BF" w:rsidTr="006B333A">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8</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pPr>
            <w:r w:rsidRPr="00B901BF">
              <w:t xml:space="preserve">И.С.Тургенев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3+1</w:t>
            </w:r>
          </w:p>
        </w:tc>
      </w:tr>
      <w:tr w:rsidR="00862527" w:rsidRPr="00B901BF" w:rsidTr="006B333A">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9</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pPr>
            <w:r w:rsidRPr="00B901BF">
              <w:t>Ф.И.Тютчев</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2</w:t>
            </w:r>
          </w:p>
        </w:tc>
      </w:tr>
      <w:tr w:rsidR="00862527" w:rsidRPr="00B901BF" w:rsidTr="006B333A">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10</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pPr>
            <w:r w:rsidRPr="00B901BF">
              <w:t>А.А.Фет</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2+1</w:t>
            </w:r>
          </w:p>
        </w:tc>
      </w:tr>
      <w:tr w:rsidR="00862527" w:rsidRPr="00B901BF" w:rsidTr="006B333A">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11</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pPr>
            <w:r w:rsidRPr="00B901BF">
              <w:t xml:space="preserve"> Контрольная работа по творчеству Лермонтова, Тургенева, Тютчева, Фета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1</w:t>
            </w:r>
          </w:p>
        </w:tc>
      </w:tr>
      <w:tr w:rsidR="00862527" w:rsidRPr="00B901BF" w:rsidTr="006B333A">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12</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pPr>
            <w:r w:rsidRPr="00B901BF">
              <w:t xml:space="preserve">  Н.А.Некрасов</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4</w:t>
            </w:r>
          </w:p>
        </w:tc>
      </w:tr>
      <w:tr w:rsidR="00862527" w:rsidRPr="00B901BF" w:rsidTr="006B333A">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13</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pPr>
            <w:r w:rsidRPr="00B901BF">
              <w:t>Н.С.Лесков</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4+1(К.р.)</w:t>
            </w:r>
          </w:p>
        </w:tc>
      </w:tr>
      <w:tr w:rsidR="00862527" w:rsidRPr="00B901BF" w:rsidTr="006B333A">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14</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pPr>
            <w:r w:rsidRPr="00B901BF">
              <w:t>А.П.Чехов</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2+1(вн.чт.)</w:t>
            </w:r>
          </w:p>
        </w:tc>
      </w:tr>
      <w:tr w:rsidR="00862527" w:rsidRPr="00B901BF" w:rsidTr="006B333A">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15</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pPr>
            <w:r w:rsidRPr="00B901BF">
              <w:t>Природа  в стихах русских поэтов 19 века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3+1(к.р.)</w:t>
            </w:r>
          </w:p>
        </w:tc>
      </w:tr>
      <w:tr w:rsidR="00862527" w:rsidRPr="00B901BF" w:rsidTr="006B333A">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16</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pPr>
            <w:r w:rsidRPr="00B901BF">
              <w:t>А.И.Куприн</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2</w:t>
            </w:r>
          </w:p>
        </w:tc>
      </w:tr>
      <w:tr w:rsidR="00862527" w:rsidRPr="00B901BF" w:rsidTr="006B333A">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17</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pPr>
            <w:r w:rsidRPr="00B901BF">
              <w:t>Внеклассное чтение М.М.Пришвин</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2</w:t>
            </w:r>
          </w:p>
        </w:tc>
      </w:tr>
      <w:tr w:rsidR="00862527" w:rsidRPr="00B901BF" w:rsidTr="006B333A">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18</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pPr>
            <w:r w:rsidRPr="00B901BF">
              <w:t xml:space="preserve">А.П.Платонов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1+1(вн.чт.)</w:t>
            </w:r>
          </w:p>
        </w:tc>
      </w:tr>
      <w:tr w:rsidR="00862527" w:rsidRPr="00B901BF" w:rsidTr="006B333A">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19</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pPr>
            <w:r w:rsidRPr="00B901BF">
              <w:t>А.С.Грин</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3</w:t>
            </w:r>
          </w:p>
        </w:tc>
      </w:tr>
      <w:tr w:rsidR="00862527" w:rsidRPr="00B901BF" w:rsidTr="006B333A">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20</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pPr>
            <w:r w:rsidRPr="00B901BF">
              <w:t>Произведения о ВОВ</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2+1(р.р.)</w:t>
            </w:r>
          </w:p>
        </w:tc>
      </w:tr>
      <w:tr w:rsidR="00862527" w:rsidRPr="00B901BF" w:rsidTr="006B333A">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21</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pPr>
            <w:r w:rsidRPr="00B901BF">
              <w:t>В.П.Астафьев</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2</w:t>
            </w:r>
          </w:p>
        </w:tc>
      </w:tr>
      <w:tr w:rsidR="00862527" w:rsidRPr="00B901BF" w:rsidTr="006B333A">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22</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pPr>
            <w:r w:rsidRPr="00B901BF">
              <w:t xml:space="preserve">В.Г.Распутин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3+1</w:t>
            </w:r>
          </w:p>
        </w:tc>
      </w:tr>
      <w:tr w:rsidR="00862527" w:rsidRPr="00B901BF" w:rsidTr="006B333A">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lastRenderedPageBreak/>
              <w:t>23</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pPr>
            <w:r w:rsidRPr="00B901BF">
              <w:t>Ф.А.Искандер</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3</w:t>
            </w:r>
          </w:p>
        </w:tc>
      </w:tr>
      <w:tr w:rsidR="00862527" w:rsidRPr="00B901BF" w:rsidTr="006B333A">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24</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pPr>
            <w:r w:rsidRPr="00B901BF">
              <w:t>Родная природа в русской поэзии 20 века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3+1</w:t>
            </w:r>
          </w:p>
        </w:tc>
      </w:tr>
      <w:tr w:rsidR="00862527" w:rsidRPr="00B901BF" w:rsidTr="006B333A">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25</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pPr>
            <w:r w:rsidRPr="00B901BF">
              <w:t>Писатели улыбаются В.М.Шукшин</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2</w:t>
            </w:r>
          </w:p>
        </w:tc>
      </w:tr>
      <w:tr w:rsidR="00862527" w:rsidRPr="00B901BF" w:rsidTr="006B333A">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26</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pPr>
            <w:r w:rsidRPr="00B901BF">
              <w:t>Из литературы народов России.</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t>3</w:t>
            </w:r>
          </w:p>
        </w:tc>
      </w:tr>
      <w:tr w:rsidR="00862527" w:rsidRPr="00B901BF" w:rsidTr="006B333A">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27.</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pPr>
            <w:r w:rsidRPr="00B901BF">
              <w:t>Из зарубежной литературы</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14+1(к.р.)</w:t>
            </w:r>
          </w:p>
        </w:tc>
      </w:tr>
      <w:tr w:rsidR="00862527" w:rsidRPr="00B901BF" w:rsidTr="006B333A">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28.</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pPr>
            <w:r w:rsidRPr="00B901BF">
              <w:t>Итоговая контрольная работа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1</w:t>
            </w:r>
          </w:p>
        </w:tc>
      </w:tr>
      <w:tr w:rsidR="00862527" w:rsidRPr="00B901BF" w:rsidTr="006B333A">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right"/>
            </w:pPr>
            <w:r w:rsidRPr="00B901BF">
              <w:t>29.</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pPr>
            <w:r w:rsidRPr="00B901BF">
              <w:t>Подведение итогов года. Что читать летом?</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t>2</w:t>
            </w:r>
          </w:p>
        </w:tc>
      </w:tr>
      <w:tr w:rsidR="00862527" w:rsidRPr="00B901BF" w:rsidTr="006B333A">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right"/>
            </w:pP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rPr>
                <w:b/>
              </w:rPr>
            </w:pPr>
            <w:r w:rsidRPr="00B901BF">
              <w:rPr>
                <w:b/>
              </w:rPr>
              <w:t>Всего</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b/>
              </w:rPr>
            </w:pPr>
            <w:r w:rsidRPr="00B901BF">
              <w:rPr>
                <w:b/>
              </w:rPr>
              <w:t>10</w:t>
            </w:r>
            <w:r>
              <w:rPr>
                <w:b/>
              </w:rPr>
              <w:t>5</w:t>
            </w:r>
          </w:p>
        </w:tc>
      </w:tr>
    </w:tbl>
    <w:p w:rsidR="00862527" w:rsidRPr="00B901BF" w:rsidRDefault="00862527" w:rsidP="00862527">
      <w:pPr>
        <w:spacing w:after="0" w:line="240" w:lineRule="auto"/>
        <w:rPr>
          <w:rFonts w:ascii="Times New Roman" w:eastAsia="Courier New" w:hAnsi="Times New Roman" w:cs="Times New Roman"/>
          <w:sz w:val="24"/>
          <w:szCs w:val="24"/>
        </w:rPr>
      </w:pPr>
    </w:p>
    <w:p w:rsidR="00862527" w:rsidRPr="00B901BF" w:rsidRDefault="00862527" w:rsidP="00862527">
      <w:pPr>
        <w:spacing w:after="0" w:line="240" w:lineRule="auto"/>
        <w:rPr>
          <w:rFonts w:ascii="Times New Roman" w:eastAsia="Courier New" w:hAnsi="Times New Roman" w:cs="Times New Roman"/>
          <w:b/>
          <w:sz w:val="24"/>
          <w:szCs w:val="24"/>
        </w:rPr>
      </w:pPr>
    </w:p>
    <w:p w:rsidR="00862527" w:rsidRDefault="00862527" w:rsidP="00862527">
      <w:pPr>
        <w:spacing w:after="0" w:line="240" w:lineRule="auto"/>
        <w:rPr>
          <w:rFonts w:ascii="Times New Roman" w:eastAsia="Courier New" w:hAnsi="Times New Roman" w:cs="Times New Roman"/>
          <w:b/>
          <w:sz w:val="24"/>
          <w:szCs w:val="24"/>
        </w:rPr>
      </w:pPr>
    </w:p>
    <w:p w:rsidR="00862527" w:rsidRDefault="00862527" w:rsidP="00862527">
      <w:pPr>
        <w:spacing w:after="0" w:line="240" w:lineRule="auto"/>
        <w:rPr>
          <w:rFonts w:ascii="Times New Roman" w:eastAsia="Courier New" w:hAnsi="Times New Roman" w:cs="Times New Roman"/>
          <w:b/>
          <w:sz w:val="24"/>
          <w:szCs w:val="24"/>
        </w:rPr>
      </w:pPr>
    </w:p>
    <w:p w:rsidR="00862527" w:rsidRDefault="00862527" w:rsidP="00862527">
      <w:pPr>
        <w:spacing w:after="0" w:line="240" w:lineRule="auto"/>
        <w:rPr>
          <w:rFonts w:ascii="Times New Roman" w:eastAsia="Courier New" w:hAnsi="Times New Roman" w:cs="Times New Roman"/>
          <w:b/>
          <w:sz w:val="24"/>
          <w:szCs w:val="24"/>
        </w:rPr>
      </w:pPr>
    </w:p>
    <w:p w:rsidR="00862527" w:rsidRDefault="00862527" w:rsidP="00862527">
      <w:pPr>
        <w:spacing w:after="0" w:line="240" w:lineRule="auto"/>
        <w:rPr>
          <w:rFonts w:ascii="Times New Roman" w:eastAsia="Courier New" w:hAnsi="Times New Roman" w:cs="Times New Roman"/>
          <w:b/>
          <w:sz w:val="24"/>
          <w:szCs w:val="24"/>
        </w:rPr>
      </w:pPr>
    </w:p>
    <w:p w:rsidR="00862527" w:rsidRPr="00B901BF" w:rsidRDefault="00862527" w:rsidP="00862527">
      <w:pPr>
        <w:spacing w:after="0" w:line="240" w:lineRule="auto"/>
        <w:rPr>
          <w:rFonts w:ascii="Times New Roman" w:eastAsia="Courier New" w:hAnsi="Times New Roman" w:cs="Times New Roman"/>
          <w:b/>
          <w:sz w:val="24"/>
          <w:szCs w:val="24"/>
        </w:rPr>
      </w:pPr>
      <w:r w:rsidRPr="00B901BF">
        <w:rPr>
          <w:rFonts w:ascii="Times New Roman" w:eastAsia="Courier New" w:hAnsi="Times New Roman" w:cs="Times New Roman"/>
          <w:b/>
          <w:sz w:val="24"/>
          <w:szCs w:val="24"/>
        </w:rPr>
        <w:t>Литература 7 класс</w:t>
      </w:r>
    </w:p>
    <w:tbl>
      <w:tblPr>
        <w:tblpPr w:leftFromText="45" w:rightFromText="45" w:vertAnchor="text" w:horzAnchor="page" w:tblpX="918" w:tblpY="355"/>
        <w:tblW w:w="10180" w:type="dxa"/>
        <w:shd w:val="clear" w:color="auto" w:fill="FFFFFF"/>
        <w:tblCellMar>
          <w:top w:w="105" w:type="dxa"/>
          <w:left w:w="105" w:type="dxa"/>
          <w:bottom w:w="105" w:type="dxa"/>
          <w:right w:w="105" w:type="dxa"/>
        </w:tblCellMar>
        <w:tblLook w:val="04A0"/>
      </w:tblPr>
      <w:tblGrid>
        <w:gridCol w:w="1391"/>
        <w:gridCol w:w="7655"/>
        <w:gridCol w:w="1134"/>
      </w:tblGrid>
      <w:tr w:rsidR="00862527" w:rsidRPr="00B901BF" w:rsidTr="006B333A">
        <w:trPr>
          <w:trHeight w:val="976"/>
        </w:trPr>
        <w:tc>
          <w:tcPr>
            <w:tcW w:w="139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62527" w:rsidRPr="00B901BF" w:rsidRDefault="00862527" w:rsidP="006B333A">
            <w:pPr>
              <w:pStyle w:val="ab"/>
              <w:rPr>
                <w:rFonts w:ascii="Times New Roman" w:eastAsia="Times New Roman" w:hAnsi="Times New Roman"/>
                <w:color w:val="000000"/>
                <w:sz w:val="24"/>
                <w:szCs w:val="24"/>
              </w:rPr>
            </w:pPr>
            <w:r w:rsidRPr="00B901BF">
              <w:rPr>
                <w:rFonts w:ascii="Times New Roman" w:eastAsia="Times New Roman" w:hAnsi="Times New Roman"/>
                <w:color w:val="000000"/>
                <w:sz w:val="24"/>
                <w:szCs w:val="24"/>
              </w:rPr>
              <w:t>№п/п</w:t>
            </w:r>
          </w:p>
        </w:tc>
        <w:tc>
          <w:tcPr>
            <w:tcW w:w="76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62527" w:rsidRPr="004E643F" w:rsidRDefault="00862527" w:rsidP="006B333A">
            <w:pPr>
              <w:pStyle w:val="ab"/>
              <w:rPr>
                <w:rFonts w:ascii="Times New Roman" w:eastAsia="Times New Roman" w:hAnsi="Times New Roman"/>
                <w:b/>
                <w:color w:val="000000"/>
                <w:sz w:val="24"/>
                <w:szCs w:val="24"/>
              </w:rPr>
            </w:pPr>
            <w:r w:rsidRPr="004E643F">
              <w:rPr>
                <w:rFonts w:ascii="Times New Roman" w:eastAsia="Times New Roman" w:hAnsi="Times New Roman"/>
                <w:b/>
                <w:color w:val="000000"/>
                <w:sz w:val="24"/>
                <w:szCs w:val="24"/>
              </w:rPr>
              <w:t>Раздел,тема</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vAlign w:val="center"/>
            <w:hideMark/>
          </w:tcPr>
          <w:p w:rsidR="00862527" w:rsidRPr="004E643F" w:rsidRDefault="00862527" w:rsidP="006B333A">
            <w:pPr>
              <w:pStyle w:val="ab"/>
              <w:rPr>
                <w:rFonts w:ascii="Times New Roman" w:eastAsia="Times New Roman" w:hAnsi="Times New Roman"/>
                <w:b/>
                <w:color w:val="000000"/>
                <w:sz w:val="24"/>
                <w:szCs w:val="24"/>
              </w:rPr>
            </w:pPr>
            <w:r w:rsidRPr="004E643F">
              <w:rPr>
                <w:rFonts w:ascii="Times New Roman" w:eastAsia="Times New Roman" w:hAnsi="Times New Roman"/>
                <w:b/>
                <w:color w:val="000000"/>
                <w:sz w:val="24"/>
                <w:szCs w:val="24"/>
              </w:rPr>
              <w:t>Всего часов</w:t>
            </w:r>
          </w:p>
        </w:tc>
      </w:tr>
      <w:tr w:rsidR="00862527" w:rsidRPr="00B901BF" w:rsidTr="006B333A">
        <w:trPr>
          <w:trHeight w:val="165"/>
        </w:trPr>
        <w:tc>
          <w:tcPr>
            <w:tcW w:w="139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62527" w:rsidRPr="00B901BF" w:rsidRDefault="00862527" w:rsidP="006B333A">
            <w:pPr>
              <w:pStyle w:val="ab"/>
              <w:rPr>
                <w:rFonts w:ascii="Times New Roman" w:eastAsia="Times New Roman" w:hAnsi="Times New Roman"/>
                <w:color w:val="000000"/>
                <w:sz w:val="24"/>
                <w:szCs w:val="24"/>
              </w:rPr>
            </w:pPr>
            <w:r w:rsidRPr="00B901BF">
              <w:rPr>
                <w:rFonts w:ascii="Times New Roman" w:eastAsia="Times New Roman" w:hAnsi="Times New Roman"/>
                <w:color w:val="000000"/>
                <w:sz w:val="24"/>
                <w:szCs w:val="24"/>
              </w:rPr>
              <w:t>1</w:t>
            </w:r>
          </w:p>
        </w:tc>
        <w:tc>
          <w:tcPr>
            <w:tcW w:w="76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62527" w:rsidRPr="004E643F" w:rsidRDefault="00862527" w:rsidP="006B333A">
            <w:pPr>
              <w:pStyle w:val="ab"/>
              <w:rPr>
                <w:rFonts w:ascii="Times New Roman" w:eastAsia="Times New Roman" w:hAnsi="Times New Roman"/>
                <w:color w:val="000000"/>
                <w:sz w:val="24"/>
                <w:szCs w:val="24"/>
              </w:rPr>
            </w:pPr>
            <w:r w:rsidRPr="004E643F">
              <w:rPr>
                <w:rFonts w:ascii="Times New Roman" w:eastAsia="Times New Roman" w:hAnsi="Times New Roman"/>
                <w:bCs/>
                <w:color w:val="000000"/>
                <w:sz w:val="24"/>
                <w:szCs w:val="24"/>
              </w:rPr>
              <w:t>Введение</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vAlign w:val="center"/>
            <w:hideMark/>
          </w:tcPr>
          <w:p w:rsidR="00862527" w:rsidRPr="004E643F" w:rsidRDefault="00862527" w:rsidP="006B333A">
            <w:pPr>
              <w:pStyle w:val="ab"/>
              <w:rPr>
                <w:rFonts w:ascii="Times New Roman" w:eastAsia="Times New Roman" w:hAnsi="Times New Roman"/>
                <w:color w:val="000000"/>
                <w:sz w:val="24"/>
                <w:szCs w:val="24"/>
              </w:rPr>
            </w:pPr>
            <w:r w:rsidRPr="004E643F">
              <w:rPr>
                <w:rFonts w:ascii="Times New Roman" w:eastAsia="Times New Roman" w:hAnsi="Times New Roman"/>
                <w:bCs/>
                <w:color w:val="000000"/>
                <w:sz w:val="24"/>
                <w:szCs w:val="24"/>
              </w:rPr>
              <w:t>1</w:t>
            </w:r>
          </w:p>
        </w:tc>
      </w:tr>
      <w:tr w:rsidR="00862527" w:rsidRPr="00B901BF" w:rsidTr="006B333A">
        <w:trPr>
          <w:trHeight w:val="165"/>
        </w:trPr>
        <w:tc>
          <w:tcPr>
            <w:tcW w:w="139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62527" w:rsidRPr="00B901BF" w:rsidRDefault="00862527" w:rsidP="006B333A">
            <w:pPr>
              <w:pStyle w:val="ab"/>
              <w:rPr>
                <w:rFonts w:ascii="Times New Roman" w:eastAsia="Times New Roman" w:hAnsi="Times New Roman"/>
                <w:color w:val="000000"/>
                <w:sz w:val="24"/>
                <w:szCs w:val="24"/>
              </w:rPr>
            </w:pPr>
            <w:r w:rsidRPr="00B901BF">
              <w:rPr>
                <w:rFonts w:ascii="Times New Roman" w:eastAsia="Times New Roman" w:hAnsi="Times New Roman"/>
                <w:color w:val="000000"/>
                <w:sz w:val="24"/>
                <w:szCs w:val="24"/>
              </w:rPr>
              <w:t>2</w:t>
            </w:r>
          </w:p>
        </w:tc>
        <w:tc>
          <w:tcPr>
            <w:tcW w:w="76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62527" w:rsidRPr="004E643F" w:rsidRDefault="00862527" w:rsidP="006B333A">
            <w:pPr>
              <w:pStyle w:val="ab"/>
              <w:rPr>
                <w:rFonts w:ascii="Times New Roman" w:eastAsia="Times New Roman" w:hAnsi="Times New Roman"/>
                <w:color w:val="000000"/>
                <w:sz w:val="24"/>
                <w:szCs w:val="24"/>
              </w:rPr>
            </w:pPr>
            <w:r w:rsidRPr="004E643F">
              <w:rPr>
                <w:rFonts w:ascii="Times New Roman" w:eastAsia="Times New Roman" w:hAnsi="Times New Roman"/>
                <w:bCs/>
                <w:color w:val="000000"/>
                <w:sz w:val="24"/>
                <w:szCs w:val="24"/>
              </w:rPr>
              <w:t>Устное народное творчество</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vAlign w:val="center"/>
            <w:hideMark/>
          </w:tcPr>
          <w:p w:rsidR="00862527" w:rsidRPr="004E643F" w:rsidRDefault="00862527" w:rsidP="006B333A">
            <w:pPr>
              <w:pStyle w:val="ab"/>
              <w:rPr>
                <w:rFonts w:ascii="Times New Roman" w:eastAsia="Times New Roman" w:hAnsi="Times New Roman"/>
                <w:color w:val="000000"/>
                <w:sz w:val="24"/>
                <w:szCs w:val="24"/>
              </w:rPr>
            </w:pPr>
            <w:r w:rsidRPr="004E643F">
              <w:rPr>
                <w:rFonts w:ascii="Times New Roman" w:eastAsia="Times New Roman" w:hAnsi="Times New Roman"/>
                <w:bCs/>
                <w:color w:val="000000"/>
                <w:sz w:val="24"/>
                <w:szCs w:val="24"/>
              </w:rPr>
              <w:t>4</w:t>
            </w:r>
          </w:p>
        </w:tc>
      </w:tr>
      <w:tr w:rsidR="00862527" w:rsidRPr="00B901BF" w:rsidTr="006B333A">
        <w:trPr>
          <w:trHeight w:val="165"/>
        </w:trPr>
        <w:tc>
          <w:tcPr>
            <w:tcW w:w="139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62527" w:rsidRPr="00B901BF" w:rsidRDefault="00862527" w:rsidP="006B333A">
            <w:pPr>
              <w:pStyle w:val="ab"/>
              <w:rPr>
                <w:rFonts w:ascii="Times New Roman" w:eastAsia="Times New Roman" w:hAnsi="Times New Roman"/>
                <w:color w:val="000000"/>
                <w:sz w:val="24"/>
                <w:szCs w:val="24"/>
              </w:rPr>
            </w:pPr>
            <w:r w:rsidRPr="00B901BF">
              <w:rPr>
                <w:rFonts w:ascii="Times New Roman" w:eastAsia="Times New Roman" w:hAnsi="Times New Roman"/>
                <w:color w:val="000000"/>
                <w:sz w:val="24"/>
                <w:szCs w:val="24"/>
              </w:rPr>
              <w:t>3</w:t>
            </w:r>
          </w:p>
        </w:tc>
        <w:tc>
          <w:tcPr>
            <w:tcW w:w="76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62527" w:rsidRPr="004E643F" w:rsidRDefault="00862527" w:rsidP="006B333A">
            <w:pPr>
              <w:pStyle w:val="ab"/>
              <w:rPr>
                <w:rFonts w:ascii="Times New Roman" w:eastAsia="Times New Roman" w:hAnsi="Times New Roman"/>
                <w:color w:val="000000"/>
                <w:sz w:val="24"/>
                <w:szCs w:val="24"/>
              </w:rPr>
            </w:pPr>
            <w:r w:rsidRPr="004E643F">
              <w:rPr>
                <w:rFonts w:ascii="Times New Roman" w:eastAsia="Times New Roman" w:hAnsi="Times New Roman"/>
                <w:bCs/>
                <w:color w:val="000000"/>
                <w:sz w:val="24"/>
                <w:szCs w:val="24"/>
              </w:rPr>
              <w:t>Из Древнерусской литературы</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vAlign w:val="center"/>
            <w:hideMark/>
          </w:tcPr>
          <w:p w:rsidR="00862527" w:rsidRPr="004E643F" w:rsidRDefault="00862527" w:rsidP="006B333A">
            <w:pPr>
              <w:pStyle w:val="ab"/>
              <w:rPr>
                <w:rFonts w:ascii="Times New Roman" w:eastAsia="Times New Roman" w:hAnsi="Times New Roman"/>
                <w:color w:val="000000"/>
                <w:sz w:val="24"/>
                <w:szCs w:val="24"/>
              </w:rPr>
            </w:pPr>
            <w:r w:rsidRPr="004E643F">
              <w:rPr>
                <w:rFonts w:ascii="Times New Roman" w:eastAsia="Times New Roman" w:hAnsi="Times New Roman"/>
                <w:bCs/>
                <w:color w:val="000000"/>
                <w:sz w:val="24"/>
                <w:szCs w:val="24"/>
              </w:rPr>
              <w:t>4</w:t>
            </w:r>
          </w:p>
        </w:tc>
      </w:tr>
      <w:tr w:rsidR="00862527" w:rsidRPr="00B901BF" w:rsidTr="006B333A">
        <w:trPr>
          <w:trHeight w:val="165"/>
        </w:trPr>
        <w:tc>
          <w:tcPr>
            <w:tcW w:w="139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62527" w:rsidRPr="00B901BF" w:rsidRDefault="00862527" w:rsidP="006B333A">
            <w:pPr>
              <w:pStyle w:val="ab"/>
              <w:rPr>
                <w:rFonts w:ascii="Times New Roman" w:eastAsia="Times New Roman" w:hAnsi="Times New Roman"/>
                <w:color w:val="000000"/>
                <w:sz w:val="24"/>
                <w:szCs w:val="24"/>
              </w:rPr>
            </w:pPr>
            <w:r w:rsidRPr="00B901BF">
              <w:rPr>
                <w:rFonts w:ascii="Times New Roman" w:eastAsia="Times New Roman" w:hAnsi="Times New Roman"/>
                <w:color w:val="000000"/>
                <w:sz w:val="24"/>
                <w:szCs w:val="24"/>
              </w:rPr>
              <w:t>4</w:t>
            </w:r>
          </w:p>
        </w:tc>
        <w:tc>
          <w:tcPr>
            <w:tcW w:w="76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62527" w:rsidRPr="004E643F" w:rsidRDefault="00862527" w:rsidP="006B333A">
            <w:pPr>
              <w:pStyle w:val="ab"/>
              <w:rPr>
                <w:rFonts w:ascii="Times New Roman" w:eastAsia="Times New Roman" w:hAnsi="Times New Roman"/>
                <w:color w:val="000000"/>
                <w:sz w:val="24"/>
                <w:szCs w:val="24"/>
              </w:rPr>
            </w:pPr>
            <w:r w:rsidRPr="004E643F">
              <w:rPr>
                <w:rFonts w:ascii="Times New Roman" w:eastAsia="Times New Roman" w:hAnsi="Times New Roman"/>
                <w:bCs/>
                <w:color w:val="000000"/>
                <w:sz w:val="24"/>
                <w:szCs w:val="24"/>
              </w:rPr>
              <w:t>Из русской литературы XVIII века</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vAlign w:val="center"/>
            <w:hideMark/>
          </w:tcPr>
          <w:p w:rsidR="00862527" w:rsidRPr="004E643F" w:rsidRDefault="00862527" w:rsidP="006B333A">
            <w:pPr>
              <w:pStyle w:val="ab"/>
              <w:rPr>
                <w:rFonts w:ascii="Times New Roman" w:eastAsia="Times New Roman" w:hAnsi="Times New Roman"/>
                <w:color w:val="000000"/>
                <w:sz w:val="24"/>
                <w:szCs w:val="24"/>
              </w:rPr>
            </w:pPr>
            <w:r w:rsidRPr="004E643F">
              <w:rPr>
                <w:rFonts w:ascii="Times New Roman" w:eastAsia="Times New Roman" w:hAnsi="Times New Roman"/>
                <w:bCs/>
                <w:color w:val="000000"/>
                <w:sz w:val="24"/>
                <w:szCs w:val="24"/>
              </w:rPr>
              <w:t>2</w:t>
            </w:r>
          </w:p>
        </w:tc>
      </w:tr>
      <w:tr w:rsidR="00862527" w:rsidRPr="00B901BF" w:rsidTr="006B333A">
        <w:trPr>
          <w:trHeight w:val="165"/>
        </w:trPr>
        <w:tc>
          <w:tcPr>
            <w:tcW w:w="139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62527" w:rsidRPr="00B901BF" w:rsidRDefault="00862527" w:rsidP="006B333A">
            <w:pPr>
              <w:pStyle w:val="ab"/>
              <w:rPr>
                <w:rFonts w:ascii="Times New Roman" w:eastAsia="Times New Roman" w:hAnsi="Times New Roman"/>
                <w:color w:val="000000"/>
                <w:sz w:val="24"/>
                <w:szCs w:val="24"/>
              </w:rPr>
            </w:pPr>
            <w:r w:rsidRPr="00B901BF">
              <w:rPr>
                <w:rFonts w:ascii="Times New Roman" w:eastAsia="Times New Roman" w:hAnsi="Times New Roman"/>
                <w:color w:val="000000"/>
                <w:sz w:val="24"/>
                <w:szCs w:val="24"/>
              </w:rPr>
              <w:t>5</w:t>
            </w:r>
          </w:p>
        </w:tc>
        <w:tc>
          <w:tcPr>
            <w:tcW w:w="76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62527" w:rsidRPr="004E643F" w:rsidRDefault="00862527" w:rsidP="006B333A">
            <w:pPr>
              <w:pStyle w:val="ab"/>
              <w:rPr>
                <w:rFonts w:ascii="Times New Roman" w:eastAsia="Times New Roman" w:hAnsi="Times New Roman"/>
                <w:color w:val="000000"/>
                <w:sz w:val="24"/>
                <w:szCs w:val="24"/>
              </w:rPr>
            </w:pPr>
            <w:r w:rsidRPr="004E643F">
              <w:rPr>
                <w:rFonts w:ascii="Times New Roman" w:eastAsia="Times New Roman" w:hAnsi="Times New Roman"/>
                <w:bCs/>
                <w:color w:val="000000"/>
                <w:sz w:val="24"/>
                <w:szCs w:val="24"/>
              </w:rPr>
              <w:t>Из русской литературы XIX века</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vAlign w:val="center"/>
            <w:hideMark/>
          </w:tcPr>
          <w:p w:rsidR="00862527" w:rsidRPr="004E643F" w:rsidRDefault="00862527" w:rsidP="006B333A">
            <w:pPr>
              <w:pStyle w:val="ab"/>
              <w:rPr>
                <w:rFonts w:ascii="Times New Roman" w:eastAsia="Times New Roman" w:hAnsi="Times New Roman"/>
                <w:color w:val="000000"/>
                <w:sz w:val="24"/>
                <w:szCs w:val="24"/>
              </w:rPr>
            </w:pPr>
            <w:r w:rsidRPr="004E643F">
              <w:rPr>
                <w:rFonts w:ascii="Times New Roman" w:eastAsia="Times New Roman" w:hAnsi="Times New Roman"/>
                <w:bCs/>
                <w:color w:val="000000"/>
                <w:sz w:val="24"/>
                <w:szCs w:val="24"/>
              </w:rPr>
              <w:t>29</w:t>
            </w:r>
          </w:p>
        </w:tc>
      </w:tr>
      <w:tr w:rsidR="00862527" w:rsidRPr="00B901BF" w:rsidTr="006B333A">
        <w:trPr>
          <w:trHeight w:val="165"/>
        </w:trPr>
        <w:tc>
          <w:tcPr>
            <w:tcW w:w="139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62527" w:rsidRPr="00B901BF" w:rsidRDefault="00862527" w:rsidP="006B333A">
            <w:pPr>
              <w:pStyle w:val="ab"/>
              <w:rPr>
                <w:rFonts w:ascii="Times New Roman" w:eastAsia="Times New Roman" w:hAnsi="Times New Roman"/>
                <w:color w:val="000000"/>
                <w:sz w:val="24"/>
                <w:szCs w:val="24"/>
              </w:rPr>
            </w:pPr>
            <w:r w:rsidRPr="00B901BF">
              <w:rPr>
                <w:rFonts w:ascii="Times New Roman" w:eastAsia="Times New Roman" w:hAnsi="Times New Roman"/>
                <w:color w:val="000000"/>
                <w:sz w:val="24"/>
                <w:szCs w:val="24"/>
              </w:rPr>
              <w:t>6</w:t>
            </w:r>
          </w:p>
        </w:tc>
        <w:tc>
          <w:tcPr>
            <w:tcW w:w="76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62527" w:rsidRPr="004E643F" w:rsidRDefault="00862527" w:rsidP="006B333A">
            <w:pPr>
              <w:pStyle w:val="ab"/>
              <w:rPr>
                <w:rFonts w:ascii="Times New Roman" w:eastAsia="Times New Roman" w:hAnsi="Times New Roman"/>
                <w:color w:val="000000"/>
                <w:sz w:val="24"/>
                <w:szCs w:val="24"/>
              </w:rPr>
            </w:pPr>
            <w:r w:rsidRPr="004E643F">
              <w:rPr>
                <w:rFonts w:ascii="Times New Roman" w:eastAsia="Times New Roman" w:hAnsi="Times New Roman"/>
                <w:bCs/>
                <w:color w:val="000000"/>
                <w:sz w:val="24"/>
                <w:szCs w:val="24"/>
              </w:rPr>
              <w:t>Произведения русских писателей ХХ века</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vAlign w:val="center"/>
            <w:hideMark/>
          </w:tcPr>
          <w:p w:rsidR="00862527" w:rsidRPr="004E643F" w:rsidRDefault="00862527" w:rsidP="006B333A">
            <w:pPr>
              <w:pStyle w:val="ab"/>
              <w:rPr>
                <w:rFonts w:ascii="Times New Roman" w:eastAsia="Times New Roman" w:hAnsi="Times New Roman"/>
                <w:color w:val="000000"/>
                <w:sz w:val="24"/>
                <w:szCs w:val="24"/>
              </w:rPr>
            </w:pPr>
            <w:r w:rsidRPr="004E643F">
              <w:rPr>
                <w:rFonts w:ascii="Times New Roman" w:eastAsia="Times New Roman" w:hAnsi="Times New Roman"/>
                <w:bCs/>
                <w:color w:val="000000"/>
                <w:sz w:val="24"/>
                <w:szCs w:val="24"/>
              </w:rPr>
              <w:t>23</w:t>
            </w:r>
          </w:p>
        </w:tc>
      </w:tr>
      <w:tr w:rsidR="00862527" w:rsidRPr="00B901BF" w:rsidTr="006B333A">
        <w:trPr>
          <w:trHeight w:val="165"/>
        </w:trPr>
        <w:tc>
          <w:tcPr>
            <w:tcW w:w="139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62527" w:rsidRPr="00B901BF" w:rsidRDefault="00862527" w:rsidP="006B333A">
            <w:pPr>
              <w:pStyle w:val="ab"/>
              <w:rPr>
                <w:rFonts w:ascii="Times New Roman" w:eastAsia="Times New Roman" w:hAnsi="Times New Roman"/>
                <w:color w:val="000000"/>
                <w:sz w:val="24"/>
                <w:szCs w:val="24"/>
              </w:rPr>
            </w:pPr>
            <w:r w:rsidRPr="00B901BF">
              <w:rPr>
                <w:rFonts w:ascii="Times New Roman" w:eastAsia="Times New Roman" w:hAnsi="Times New Roman"/>
                <w:color w:val="000000"/>
                <w:sz w:val="24"/>
                <w:szCs w:val="24"/>
              </w:rPr>
              <w:t>7</w:t>
            </w:r>
          </w:p>
        </w:tc>
        <w:tc>
          <w:tcPr>
            <w:tcW w:w="76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62527" w:rsidRPr="004E643F" w:rsidRDefault="00862527" w:rsidP="006B333A">
            <w:pPr>
              <w:pStyle w:val="ab"/>
              <w:rPr>
                <w:rFonts w:ascii="Times New Roman" w:eastAsia="Times New Roman" w:hAnsi="Times New Roman"/>
                <w:color w:val="000000"/>
                <w:sz w:val="24"/>
                <w:szCs w:val="24"/>
              </w:rPr>
            </w:pPr>
            <w:r w:rsidRPr="004E643F">
              <w:rPr>
                <w:rFonts w:ascii="Times New Roman" w:eastAsia="Times New Roman" w:hAnsi="Times New Roman"/>
                <w:bCs/>
                <w:color w:val="000000"/>
                <w:sz w:val="24"/>
                <w:szCs w:val="24"/>
              </w:rPr>
              <w:t>Зарубежная литература</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vAlign w:val="center"/>
            <w:hideMark/>
          </w:tcPr>
          <w:p w:rsidR="00862527" w:rsidRPr="004E643F" w:rsidRDefault="00862527" w:rsidP="006B333A">
            <w:pPr>
              <w:pStyle w:val="ab"/>
              <w:rPr>
                <w:rFonts w:ascii="Times New Roman" w:eastAsia="Times New Roman" w:hAnsi="Times New Roman"/>
                <w:color w:val="000000"/>
                <w:sz w:val="24"/>
                <w:szCs w:val="24"/>
              </w:rPr>
            </w:pPr>
            <w:r w:rsidRPr="004E643F">
              <w:rPr>
                <w:rFonts w:ascii="Times New Roman" w:eastAsia="Times New Roman" w:hAnsi="Times New Roman"/>
                <w:bCs/>
                <w:color w:val="000000"/>
                <w:sz w:val="24"/>
                <w:szCs w:val="24"/>
              </w:rPr>
              <w:t>5</w:t>
            </w:r>
          </w:p>
        </w:tc>
      </w:tr>
      <w:tr w:rsidR="00862527" w:rsidRPr="00B901BF" w:rsidTr="006B333A">
        <w:trPr>
          <w:trHeight w:val="165"/>
        </w:trPr>
        <w:tc>
          <w:tcPr>
            <w:tcW w:w="139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62527" w:rsidRPr="00B901BF" w:rsidRDefault="00862527" w:rsidP="006B333A">
            <w:pPr>
              <w:pStyle w:val="ab"/>
              <w:rPr>
                <w:rFonts w:ascii="Times New Roman" w:eastAsia="Times New Roman" w:hAnsi="Times New Roman"/>
                <w:color w:val="000000"/>
                <w:sz w:val="24"/>
                <w:szCs w:val="24"/>
              </w:rPr>
            </w:pPr>
            <w:r w:rsidRPr="00B901BF">
              <w:rPr>
                <w:rFonts w:ascii="Times New Roman" w:eastAsia="Times New Roman" w:hAnsi="Times New Roman"/>
                <w:color w:val="000000"/>
                <w:sz w:val="24"/>
                <w:szCs w:val="24"/>
              </w:rPr>
              <w:t>8</w:t>
            </w:r>
          </w:p>
        </w:tc>
        <w:tc>
          <w:tcPr>
            <w:tcW w:w="76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62527" w:rsidRPr="004E643F" w:rsidRDefault="00862527" w:rsidP="006B333A">
            <w:pPr>
              <w:pStyle w:val="ab"/>
              <w:rPr>
                <w:rFonts w:ascii="Times New Roman" w:eastAsia="Times New Roman" w:hAnsi="Times New Roman"/>
                <w:color w:val="000000"/>
                <w:sz w:val="24"/>
                <w:szCs w:val="24"/>
              </w:rPr>
            </w:pPr>
            <w:r w:rsidRPr="004E643F">
              <w:rPr>
                <w:rFonts w:ascii="Times New Roman" w:eastAsia="Times New Roman" w:hAnsi="Times New Roman"/>
                <w:color w:val="000000"/>
                <w:sz w:val="24"/>
                <w:szCs w:val="24"/>
              </w:rPr>
              <w:t>Итоговый урок</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vAlign w:val="center"/>
            <w:hideMark/>
          </w:tcPr>
          <w:p w:rsidR="00862527" w:rsidRPr="004E643F" w:rsidRDefault="00862527" w:rsidP="006B333A">
            <w:pPr>
              <w:pStyle w:val="ab"/>
              <w:rPr>
                <w:rFonts w:ascii="Times New Roman" w:eastAsia="Times New Roman" w:hAnsi="Times New Roman"/>
                <w:color w:val="000000"/>
                <w:sz w:val="24"/>
                <w:szCs w:val="24"/>
              </w:rPr>
            </w:pPr>
            <w:r w:rsidRPr="004E643F">
              <w:rPr>
                <w:rFonts w:ascii="Times New Roman" w:eastAsia="Times New Roman" w:hAnsi="Times New Roman"/>
                <w:bCs/>
                <w:color w:val="000000"/>
                <w:sz w:val="24"/>
                <w:szCs w:val="24"/>
              </w:rPr>
              <w:t>2</w:t>
            </w:r>
          </w:p>
        </w:tc>
      </w:tr>
      <w:tr w:rsidR="00862527" w:rsidRPr="00B901BF" w:rsidTr="006B333A">
        <w:trPr>
          <w:trHeight w:val="150"/>
        </w:trPr>
        <w:tc>
          <w:tcPr>
            <w:tcW w:w="139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62527" w:rsidRPr="00B901BF" w:rsidRDefault="00862527" w:rsidP="006B333A">
            <w:pPr>
              <w:pStyle w:val="ab"/>
              <w:rPr>
                <w:rFonts w:ascii="Times New Roman" w:eastAsia="Times New Roman" w:hAnsi="Times New Roman"/>
                <w:color w:val="000000"/>
                <w:sz w:val="24"/>
                <w:szCs w:val="24"/>
              </w:rPr>
            </w:pPr>
            <w:r w:rsidRPr="00B901BF">
              <w:rPr>
                <w:rFonts w:ascii="Times New Roman" w:eastAsia="Times New Roman" w:hAnsi="Times New Roman"/>
                <w:color w:val="000000"/>
                <w:sz w:val="24"/>
                <w:szCs w:val="24"/>
              </w:rPr>
              <w:t>9</w:t>
            </w:r>
          </w:p>
        </w:tc>
        <w:tc>
          <w:tcPr>
            <w:tcW w:w="76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62527" w:rsidRPr="00B901BF" w:rsidRDefault="00862527" w:rsidP="006B333A">
            <w:pPr>
              <w:pStyle w:val="ab"/>
              <w:rPr>
                <w:rFonts w:ascii="Times New Roman" w:eastAsia="Times New Roman" w:hAnsi="Times New Roman"/>
                <w:color w:val="000000"/>
                <w:sz w:val="24"/>
                <w:szCs w:val="24"/>
              </w:rPr>
            </w:pPr>
            <w:r w:rsidRPr="00B901BF">
              <w:rPr>
                <w:rFonts w:ascii="Times New Roman" w:eastAsia="Times New Roman" w:hAnsi="Times New Roman"/>
                <w:color w:val="000000"/>
                <w:sz w:val="24"/>
                <w:szCs w:val="24"/>
              </w:rPr>
              <w:t>Итого:</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vAlign w:val="center"/>
            <w:hideMark/>
          </w:tcPr>
          <w:p w:rsidR="00862527" w:rsidRPr="00B901BF" w:rsidRDefault="00862527" w:rsidP="006B333A">
            <w:pPr>
              <w:pStyle w:val="ab"/>
              <w:rPr>
                <w:rFonts w:ascii="Times New Roman" w:eastAsia="Times New Roman" w:hAnsi="Times New Roman"/>
                <w:color w:val="000000"/>
                <w:sz w:val="24"/>
                <w:szCs w:val="24"/>
              </w:rPr>
            </w:pPr>
            <w:r w:rsidRPr="00B901BF">
              <w:rPr>
                <w:rFonts w:ascii="Times New Roman" w:eastAsia="Times New Roman" w:hAnsi="Times New Roman"/>
                <w:b/>
                <w:bCs/>
                <w:color w:val="000000"/>
                <w:sz w:val="24"/>
                <w:szCs w:val="24"/>
              </w:rPr>
              <w:t>70</w:t>
            </w:r>
          </w:p>
        </w:tc>
      </w:tr>
    </w:tbl>
    <w:p w:rsidR="00862527" w:rsidRPr="00B901BF" w:rsidRDefault="00862527" w:rsidP="00862527">
      <w:pPr>
        <w:pStyle w:val="ab"/>
        <w:rPr>
          <w:rFonts w:ascii="Times New Roman" w:hAnsi="Times New Roman"/>
          <w:b/>
          <w:sz w:val="24"/>
          <w:szCs w:val="24"/>
        </w:rPr>
      </w:pPr>
    </w:p>
    <w:p w:rsidR="00862527" w:rsidRPr="00B901BF" w:rsidRDefault="00862527" w:rsidP="00862527">
      <w:pPr>
        <w:pStyle w:val="ab"/>
        <w:rPr>
          <w:rFonts w:ascii="Times New Roman" w:hAnsi="Times New Roman"/>
          <w:b/>
          <w:sz w:val="24"/>
          <w:szCs w:val="24"/>
        </w:rPr>
      </w:pPr>
    </w:p>
    <w:p w:rsidR="00862527" w:rsidRPr="00B901BF" w:rsidRDefault="00862527" w:rsidP="00862527">
      <w:pPr>
        <w:pStyle w:val="ab"/>
        <w:rPr>
          <w:rFonts w:ascii="Times New Roman" w:hAnsi="Times New Roman"/>
          <w:b/>
          <w:sz w:val="24"/>
          <w:szCs w:val="24"/>
        </w:rPr>
      </w:pPr>
      <w:r w:rsidRPr="00B901BF">
        <w:rPr>
          <w:rFonts w:ascii="Times New Roman" w:hAnsi="Times New Roman"/>
          <w:b/>
          <w:sz w:val="24"/>
          <w:szCs w:val="24"/>
        </w:rPr>
        <w:t>Литература  8  класс</w:t>
      </w:r>
    </w:p>
    <w:p w:rsidR="00862527" w:rsidRPr="00B901BF" w:rsidRDefault="00862527" w:rsidP="00862527">
      <w:pPr>
        <w:pStyle w:val="ab"/>
        <w:rPr>
          <w:rStyle w:val="dash0410005f0431005f0437005f0430005f0446005f0020005f0441005f043f005f0438005f0441005f043a005f0430005f005fchar1char1"/>
          <w:b/>
          <w:bCs/>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0"/>
        <w:gridCol w:w="8620"/>
        <w:gridCol w:w="1134"/>
      </w:tblGrid>
      <w:tr w:rsidR="00862527" w:rsidRPr="00B901BF" w:rsidTr="006B333A">
        <w:trPr>
          <w:trHeight w:val="766"/>
        </w:trPr>
        <w:tc>
          <w:tcPr>
            <w:tcW w:w="560" w:type="dxa"/>
          </w:tcPr>
          <w:p w:rsidR="00862527" w:rsidRPr="00B901BF" w:rsidRDefault="00862527" w:rsidP="006B333A">
            <w:pPr>
              <w:pStyle w:val="ab"/>
              <w:rPr>
                <w:rFonts w:ascii="Times New Roman" w:hAnsi="Times New Roman"/>
                <w:b/>
                <w:sz w:val="24"/>
                <w:szCs w:val="24"/>
              </w:rPr>
            </w:pPr>
            <w:r w:rsidRPr="00B901BF">
              <w:rPr>
                <w:rFonts w:ascii="Times New Roman" w:hAnsi="Times New Roman"/>
                <w:b/>
                <w:sz w:val="24"/>
                <w:szCs w:val="24"/>
              </w:rPr>
              <w:t>№ п/п</w:t>
            </w:r>
          </w:p>
        </w:tc>
        <w:tc>
          <w:tcPr>
            <w:tcW w:w="8620" w:type="dxa"/>
          </w:tcPr>
          <w:p w:rsidR="00862527" w:rsidRPr="00B901BF" w:rsidRDefault="00862527" w:rsidP="006B333A">
            <w:pPr>
              <w:pStyle w:val="ab"/>
              <w:rPr>
                <w:rFonts w:ascii="Times New Roman" w:hAnsi="Times New Roman"/>
                <w:b/>
                <w:sz w:val="24"/>
                <w:szCs w:val="24"/>
              </w:rPr>
            </w:pPr>
            <w:r>
              <w:rPr>
                <w:rFonts w:ascii="Times New Roman" w:hAnsi="Times New Roman"/>
                <w:b/>
                <w:sz w:val="24"/>
                <w:szCs w:val="24"/>
              </w:rPr>
              <w:t>Раздел, тема</w:t>
            </w:r>
          </w:p>
        </w:tc>
        <w:tc>
          <w:tcPr>
            <w:tcW w:w="1134" w:type="dxa"/>
          </w:tcPr>
          <w:p w:rsidR="00862527" w:rsidRPr="00B901BF" w:rsidRDefault="00862527" w:rsidP="006B333A">
            <w:pPr>
              <w:pStyle w:val="ab"/>
              <w:rPr>
                <w:rFonts w:ascii="Times New Roman" w:hAnsi="Times New Roman"/>
                <w:b/>
                <w:sz w:val="24"/>
                <w:szCs w:val="24"/>
              </w:rPr>
            </w:pPr>
            <w:r w:rsidRPr="00B901BF">
              <w:rPr>
                <w:rFonts w:ascii="Times New Roman" w:hAnsi="Times New Roman"/>
                <w:b/>
                <w:sz w:val="24"/>
                <w:szCs w:val="24"/>
              </w:rPr>
              <w:t>Ко-во час.</w:t>
            </w:r>
          </w:p>
        </w:tc>
      </w:tr>
      <w:tr w:rsidR="00862527" w:rsidRPr="00B901BF" w:rsidTr="006B333A">
        <w:tc>
          <w:tcPr>
            <w:tcW w:w="560" w:type="dxa"/>
          </w:tcPr>
          <w:p w:rsidR="00862527" w:rsidRPr="00B901BF" w:rsidRDefault="00862527" w:rsidP="006B333A">
            <w:pPr>
              <w:pStyle w:val="ab"/>
              <w:rPr>
                <w:rFonts w:ascii="Times New Roman" w:hAnsi="Times New Roman"/>
                <w:sz w:val="24"/>
                <w:szCs w:val="24"/>
              </w:rPr>
            </w:pPr>
            <w:r w:rsidRPr="00B901BF">
              <w:rPr>
                <w:rFonts w:ascii="Times New Roman" w:hAnsi="Times New Roman"/>
                <w:sz w:val="24"/>
                <w:szCs w:val="24"/>
              </w:rPr>
              <w:t>1</w:t>
            </w:r>
          </w:p>
        </w:tc>
        <w:tc>
          <w:tcPr>
            <w:tcW w:w="8620" w:type="dxa"/>
          </w:tcPr>
          <w:p w:rsidR="00862527" w:rsidRPr="00B901BF" w:rsidRDefault="00862527" w:rsidP="006B333A">
            <w:pPr>
              <w:pStyle w:val="ab"/>
              <w:rPr>
                <w:rFonts w:ascii="Times New Roman" w:hAnsi="Times New Roman"/>
                <w:sz w:val="24"/>
                <w:szCs w:val="24"/>
              </w:rPr>
            </w:pPr>
            <w:r w:rsidRPr="00B901BF">
              <w:rPr>
                <w:rFonts w:ascii="Times New Roman" w:hAnsi="Times New Roman"/>
                <w:sz w:val="24"/>
                <w:szCs w:val="24"/>
              </w:rPr>
              <w:t xml:space="preserve">Введение. Русская литература и история.  </w:t>
            </w:r>
          </w:p>
        </w:tc>
        <w:tc>
          <w:tcPr>
            <w:tcW w:w="1134" w:type="dxa"/>
          </w:tcPr>
          <w:p w:rsidR="00862527" w:rsidRPr="00B901BF" w:rsidRDefault="00862527" w:rsidP="006B333A">
            <w:pPr>
              <w:pStyle w:val="ab"/>
              <w:rPr>
                <w:rFonts w:ascii="Times New Roman" w:hAnsi="Times New Roman"/>
                <w:sz w:val="24"/>
                <w:szCs w:val="24"/>
              </w:rPr>
            </w:pPr>
            <w:r w:rsidRPr="00B901BF">
              <w:rPr>
                <w:rFonts w:ascii="Times New Roman" w:hAnsi="Times New Roman"/>
                <w:sz w:val="24"/>
                <w:szCs w:val="24"/>
              </w:rPr>
              <w:t>1</w:t>
            </w:r>
          </w:p>
        </w:tc>
      </w:tr>
      <w:tr w:rsidR="00862527" w:rsidRPr="00B901BF" w:rsidTr="006B333A">
        <w:tc>
          <w:tcPr>
            <w:tcW w:w="560" w:type="dxa"/>
          </w:tcPr>
          <w:p w:rsidR="00862527" w:rsidRPr="00B901BF" w:rsidRDefault="00862527" w:rsidP="006B333A">
            <w:pPr>
              <w:pStyle w:val="ab"/>
              <w:rPr>
                <w:rFonts w:ascii="Times New Roman" w:hAnsi="Times New Roman"/>
                <w:sz w:val="24"/>
                <w:szCs w:val="24"/>
              </w:rPr>
            </w:pPr>
            <w:r w:rsidRPr="00B901BF">
              <w:rPr>
                <w:rFonts w:ascii="Times New Roman" w:hAnsi="Times New Roman"/>
                <w:sz w:val="24"/>
                <w:szCs w:val="24"/>
              </w:rPr>
              <w:t>2</w:t>
            </w:r>
          </w:p>
        </w:tc>
        <w:tc>
          <w:tcPr>
            <w:tcW w:w="8620" w:type="dxa"/>
          </w:tcPr>
          <w:p w:rsidR="00862527" w:rsidRPr="00B901BF" w:rsidRDefault="00862527" w:rsidP="006B333A">
            <w:pPr>
              <w:pStyle w:val="ab"/>
              <w:rPr>
                <w:rFonts w:ascii="Times New Roman" w:hAnsi="Times New Roman"/>
                <w:sz w:val="24"/>
                <w:szCs w:val="24"/>
              </w:rPr>
            </w:pPr>
            <w:r w:rsidRPr="00B901BF">
              <w:rPr>
                <w:rFonts w:ascii="Times New Roman" w:hAnsi="Times New Roman"/>
                <w:sz w:val="24"/>
                <w:szCs w:val="24"/>
              </w:rPr>
              <w:t xml:space="preserve">Устное народное творчество  </w:t>
            </w:r>
          </w:p>
        </w:tc>
        <w:tc>
          <w:tcPr>
            <w:tcW w:w="1134" w:type="dxa"/>
          </w:tcPr>
          <w:p w:rsidR="00862527" w:rsidRPr="00B901BF" w:rsidRDefault="00862527" w:rsidP="006B333A">
            <w:pPr>
              <w:pStyle w:val="ab"/>
              <w:rPr>
                <w:rFonts w:ascii="Times New Roman" w:hAnsi="Times New Roman"/>
                <w:sz w:val="24"/>
                <w:szCs w:val="24"/>
              </w:rPr>
            </w:pPr>
            <w:r w:rsidRPr="00B901BF">
              <w:rPr>
                <w:rFonts w:ascii="Times New Roman" w:hAnsi="Times New Roman"/>
                <w:sz w:val="24"/>
                <w:szCs w:val="24"/>
              </w:rPr>
              <w:t>3</w:t>
            </w:r>
          </w:p>
        </w:tc>
      </w:tr>
      <w:tr w:rsidR="00862527" w:rsidRPr="00B901BF" w:rsidTr="006B333A">
        <w:tc>
          <w:tcPr>
            <w:tcW w:w="560" w:type="dxa"/>
          </w:tcPr>
          <w:p w:rsidR="00862527" w:rsidRPr="00B901BF" w:rsidRDefault="00862527" w:rsidP="006B333A">
            <w:pPr>
              <w:pStyle w:val="ab"/>
              <w:rPr>
                <w:rFonts w:ascii="Times New Roman" w:hAnsi="Times New Roman"/>
                <w:sz w:val="24"/>
                <w:szCs w:val="24"/>
              </w:rPr>
            </w:pPr>
            <w:r w:rsidRPr="00B901BF">
              <w:rPr>
                <w:rFonts w:ascii="Times New Roman" w:hAnsi="Times New Roman"/>
                <w:sz w:val="24"/>
                <w:szCs w:val="24"/>
              </w:rPr>
              <w:t>3</w:t>
            </w:r>
          </w:p>
        </w:tc>
        <w:tc>
          <w:tcPr>
            <w:tcW w:w="8620" w:type="dxa"/>
          </w:tcPr>
          <w:p w:rsidR="00862527" w:rsidRPr="00B901BF" w:rsidRDefault="00862527" w:rsidP="006B333A">
            <w:pPr>
              <w:pStyle w:val="ab"/>
              <w:rPr>
                <w:rFonts w:ascii="Times New Roman" w:hAnsi="Times New Roman"/>
                <w:sz w:val="24"/>
                <w:szCs w:val="24"/>
              </w:rPr>
            </w:pPr>
            <w:r w:rsidRPr="00B901BF">
              <w:rPr>
                <w:rFonts w:ascii="Times New Roman" w:hAnsi="Times New Roman"/>
                <w:sz w:val="24"/>
                <w:szCs w:val="24"/>
              </w:rPr>
              <w:t xml:space="preserve">Из древнерусской литературы  </w:t>
            </w:r>
          </w:p>
        </w:tc>
        <w:tc>
          <w:tcPr>
            <w:tcW w:w="1134" w:type="dxa"/>
          </w:tcPr>
          <w:p w:rsidR="00862527" w:rsidRPr="00B901BF" w:rsidRDefault="00862527" w:rsidP="006B333A">
            <w:pPr>
              <w:pStyle w:val="ab"/>
              <w:rPr>
                <w:rFonts w:ascii="Times New Roman" w:hAnsi="Times New Roman"/>
                <w:sz w:val="24"/>
                <w:szCs w:val="24"/>
              </w:rPr>
            </w:pPr>
            <w:r w:rsidRPr="00B901BF">
              <w:rPr>
                <w:rFonts w:ascii="Times New Roman" w:hAnsi="Times New Roman"/>
                <w:sz w:val="24"/>
                <w:szCs w:val="24"/>
              </w:rPr>
              <w:t>2</w:t>
            </w:r>
          </w:p>
        </w:tc>
      </w:tr>
      <w:tr w:rsidR="00862527" w:rsidRPr="00B901BF" w:rsidTr="006B333A">
        <w:tc>
          <w:tcPr>
            <w:tcW w:w="560" w:type="dxa"/>
          </w:tcPr>
          <w:p w:rsidR="00862527" w:rsidRPr="00B901BF" w:rsidRDefault="00862527" w:rsidP="006B333A">
            <w:pPr>
              <w:pStyle w:val="ab"/>
              <w:rPr>
                <w:rFonts w:ascii="Times New Roman" w:hAnsi="Times New Roman"/>
                <w:sz w:val="24"/>
                <w:szCs w:val="24"/>
              </w:rPr>
            </w:pPr>
            <w:r w:rsidRPr="00B901BF">
              <w:rPr>
                <w:rFonts w:ascii="Times New Roman" w:hAnsi="Times New Roman"/>
                <w:sz w:val="24"/>
                <w:szCs w:val="24"/>
              </w:rPr>
              <w:t>4</w:t>
            </w:r>
          </w:p>
        </w:tc>
        <w:tc>
          <w:tcPr>
            <w:tcW w:w="8620" w:type="dxa"/>
          </w:tcPr>
          <w:p w:rsidR="00862527" w:rsidRPr="00B901BF" w:rsidRDefault="00862527" w:rsidP="006B333A">
            <w:pPr>
              <w:pStyle w:val="ab"/>
              <w:rPr>
                <w:rFonts w:ascii="Times New Roman" w:hAnsi="Times New Roman"/>
                <w:sz w:val="24"/>
                <w:szCs w:val="24"/>
              </w:rPr>
            </w:pPr>
            <w:r w:rsidRPr="00B901BF">
              <w:rPr>
                <w:rFonts w:ascii="Times New Roman" w:hAnsi="Times New Roman"/>
                <w:sz w:val="24"/>
                <w:szCs w:val="24"/>
              </w:rPr>
              <w:t xml:space="preserve">Из русской литературы XVIII в.  </w:t>
            </w:r>
          </w:p>
        </w:tc>
        <w:tc>
          <w:tcPr>
            <w:tcW w:w="1134" w:type="dxa"/>
          </w:tcPr>
          <w:p w:rsidR="00862527" w:rsidRPr="00B901BF" w:rsidRDefault="00862527" w:rsidP="006B333A">
            <w:pPr>
              <w:pStyle w:val="ab"/>
              <w:rPr>
                <w:rFonts w:ascii="Times New Roman" w:hAnsi="Times New Roman"/>
                <w:sz w:val="24"/>
                <w:szCs w:val="24"/>
              </w:rPr>
            </w:pPr>
            <w:r w:rsidRPr="00B901BF">
              <w:rPr>
                <w:rFonts w:ascii="Times New Roman" w:hAnsi="Times New Roman"/>
                <w:sz w:val="24"/>
                <w:szCs w:val="24"/>
              </w:rPr>
              <w:t>3</w:t>
            </w:r>
          </w:p>
        </w:tc>
      </w:tr>
      <w:tr w:rsidR="00862527" w:rsidRPr="00B901BF" w:rsidTr="006B333A">
        <w:tc>
          <w:tcPr>
            <w:tcW w:w="560" w:type="dxa"/>
          </w:tcPr>
          <w:p w:rsidR="00862527" w:rsidRPr="00B901BF" w:rsidRDefault="00862527" w:rsidP="006B333A">
            <w:pPr>
              <w:pStyle w:val="ab"/>
              <w:rPr>
                <w:rFonts w:ascii="Times New Roman" w:hAnsi="Times New Roman"/>
                <w:sz w:val="24"/>
                <w:szCs w:val="24"/>
              </w:rPr>
            </w:pPr>
            <w:r w:rsidRPr="00B901BF">
              <w:rPr>
                <w:rFonts w:ascii="Times New Roman" w:hAnsi="Times New Roman"/>
                <w:sz w:val="24"/>
                <w:szCs w:val="24"/>
              </w:rPr>
              <w:t>5</w:t>
            </w:r>
          </w:p>
        </w:tc>
        <w:tc>
          <w:tcPr>
            <w:tcW w:w="8620" w:type="dxa"/>
          </w:tcPr>
          <w:p w:rsidR="00862527" w:rsidRPr="00B901BF" w:rsidRDefault="00862527" w:rsidP="006B333A">
            <w:pPr>
              <w:pStyle w:val="ab"/>
              <w:rPr>
                <w:rFonts w:ascii="Times New Roman" w:hAnsi="Times New Roman"/>
                <w:sz w:val="24"/>
                <w:szCs w:val="24"/>
              </w:rPr>
            </w:pPr>
            <w:r w:rsidRPr="00B901BF">
              <w:rPr>
                <w:rFonts w:ascii="Times New Roman" w:hAnsi="Times New Roman"/>
                <w:sz w:val="24"/>
                <w:szCs w:val="24"/>
              </w:rPr>
              <w:t xml:space="preserve">Из русской литературы XIX в. -  </w:t>
            </w:r>
          </w:p>
        </w:tc>
        <w:tc>
          <w:tcPr>
            <w:tcW w:w="1134" w:type="dxa"/>
          </w:tcPr>
          <w:p w:rsidR="00862527" w:rsidRPr="00B901BF" w:rsidRDefault="00862527" w:rsidP="006B333A">
            <w:pPr>
              <w:pStyle w:val="ab"/>
              <w:rPr>
                <w:rFonts w:ascii="Times New Roman" w:hAnsi="Times New Roman"/>
                <w:sz w:val="24"/>
                <w:szCs w:val="24"/>
              </w:rPr>
            </w:pPr>
            <w:r w:rsidRPr="00B901BF">
              <w:rPr>
                <w:rFonts w:ascii="Times New Roman" w:hAnsi="Times New Roman"/>
                <w:sz w:val="24"/>
                <w:szCs w:val="24"/>
              </w:rPr>
              <w:t>35</w:t>
            </w:r>
          </w:p>
        </w:tc>
      </w:tr>
      <w:tr w:rsidR="00862527" w:rsidRPr="00B901BF" w:rsidTr="006B333A">
        <w:tc>
          <w:tcPr>
            <w:tcW w:w="560" w:type="dxa"/>
          </w:tcPr>
          <w:p w:rsidR="00862527" w:rsidRPr="00B901BF" w:rsidRDefault="00862527" w:rsidP="006B333A">
            <w:pPr>
              <w:pStyle w:val="ab"/>
              <w:rPr>
                <w:rFonts w:ascii="Times New Roman" w:hAnsi="Times New Roman"/>
                <w:sz w:val="24"/>
                <w:szCs w:val="24"/>
              </w:rPr>
            </w:pPr>
            <w:r w:rsidRPr="00B901BF">
              <w:rPr>
                <w:rFonts w:ascii="Times New Roman" w:hAnsi="Times New Roman"/>
                <w:sz w:val="24"/>
                <w:szCs w:val="24"/>
              </w:rPr>
              <w:t>6</w:t>
            </w:r>
          </w:p>
        </w:tc>
        <w:tc>
          <w:tcPr>
            <w:tcW w:w="8620" w:type="dxa"/>
          </w:tcPr>
          <w:p w:rsidR="00862527" w:rsidRPr="00B901BF" w:rsidRDefault="00862527" w:rsidP="006B333A">
            <w:pPr>
              <w:pStyle w:val="ab"/>
              <w:rPr>
                <w:rFonts w:ascii="Times New Roman" w:hAnsi="Times New Roman"/>
                <w:sz w:val="24"/>
                <w:szCs w:val="24"/>
              </w:rPr>
            </w:pPr>
            <w:r w:rsidRPr="00B901BF">
              <w:rPr>
                <w:rFonts w:ascii="Times New Roman" w:hAnsi="Times New Roman"/>
                <w:sz w:val="24"/>
                <w:szCs w:val="24"/>
              </w:rPr>
              <w:t xml:space="preserve">Из русской литературы XX в.  </w:t>
            </w:r>
          </w:p>
        </w:tc>
        <w:tc>
          <w:tcPr>
            <w:tcW w:w="1134" w:type="dxa"/>
          </w:tcPr>
          <w:p w:rsidR="00862527" w:rsidRPr="00B901BF" w:rsidRDefault="00862527" w:rsidP="006B333A">
            <w:pPr>
              <w:pStyle w:val="ab"/>
              <w:rPr>
                <w:rFonts w:ascii="Times New Roman" w:hAnsi="Times New Roman"/>
                <w:sz w:val="24"/>
                <w:szCs w:val="24"/>
              </w:rPr>
            </w:pPr>
            <w:r w:rsidRPr="00B901BF">
              <w:rPr>
                <w:rFonts w:ascii="Times New Roman" w:hAnsi="Times New Roman"/>
                <w:sz w:val="24"/>
                <w:szCs w:val="24"/>
              </w:rPr>
              <w:t>19</w:t>
            </w:r>
          </w:p>
        </w:tc>
      </w:tr>
      <w:tr w:rsidR="00862527" w:rsidRPr="00B901BF" w:rsidTr="006B333A">
        <w:tc>
          <w:tcPr>
            <w:tcW w:w="560" w:type="dxa"/>
          </w:tcPr>
          <w:p w:rsidR="00862527" w:rsidRPr="00B901BF" w:rsidRDefault="00862527" w:rsidP="006B333A">
            <w:pPr>
              <w:pStyle w:val="ab"/>
              <w:rPr>
                <w:rFonts w:ascii="Times New Roman" w:hAnsi="Times New Roman"/>
                <w:sz w:val="24"/>
                <w:szCs w:val="24"/>
              </w:rPr>
            </w:pPr>
            <w:r w:rsidRPr="00B901BF">
              <w:rPr>
                <w:rFonts w:ascii="Times New Roman" w:hAnsi="Times New Roman"/>
                <w:sz w:val="24"/>
                <w:szCs w:val="24"/>
              </w:rPr>
              <w:t>7</w:t>
            </w:r>
          </w:p>
        </w:tc>
        <w:tc>
          <w:tcPr>
            <w:tcW w:w="8620" w:type="dxa"/>
          </w:tcPr>
          <w:p w:rsidR="00862527" w:rsidRPr="00B901BF" w:rsidRDefault="00862527" w:rsidP="006B333A">
            <w:pPr>
              <w:pStyle w:val="ab"/>
              <w:rPr>
                <w:rFonts w:ascii="Times New Roman" w:hAnsi="Times New Roman"/>
                <w:sz w:val="24"/>
                <w:szCs w:val="24"/>
              </w:rPr>
            </w:pPr>
            <w:r w:rsidRPr="00B901BF">
              <w:rPr>
                <w:rFonts w:ascii="Times New Roman" w:hAnsi="Times New Roman"/>
                <w:sz w:val="24"/>
                <w:szCs w:val="24"/>
              </w:rPr>
              <w:t xml:space="preserve">Из зарубежной литературы  </w:t>
            </w:r>
          </w:p>
        </w:tc>
        <w:tc>
          <w:tcPr>
            <w:tcW w:w="1134" w:type="dxa"/>
          </w:tcPr>
          <w:p w:rsidR="00862527" w:rsidRPr="00B901BF" w:rsidRDefault="00862527" w:rsidP="006B333A">
            <w:pPr>
              <w:pStyle w:val="ab"/>
              <w:rPr>
                <w:rFonts w:ascii="Times New Roman" w:hAnsi="Times New Roman"/>
                <w:sz w:val="24"/>
                <w:szCs w:val="24"/>
              </w:rPr>
            </w:pPr>
            <w:r w:rsidRPr="00B901BF">
              <w:rPr>
                <w:rFonts w:ascii="Times New Roman" w:hAnsi="Times New Roman"/>
                <w:sz w:val="24"/>
                <w:szCs w:val="24"/>
              </w:rPr>
              <w:t>5</w:t>
            </w:r>
          </w:p>
        </w:tc>
      </w:tr>
      <w:tr w:rsidR="00862527" w:rsidRPr="00B901BF" w:rsidTr="006B333A">
        <w:tc>
          <w:tcPr>
            <w:tcW w:w="560" w:type="dxa"/>
          </w:tcPr>
          <w:p w:rsidR="00862527" w:rsidRPr="00B901BF" w:rsidRDefault="00862527" w:rsidP="006B333A">
            <w:pPr>
              <w:pStyle w:val="ab"/>
              <w:rPr>
                <w:rFonts w:ascii="Times New Roman" w:hAnsi="Times New Roman"/>
                <w:sz w:val="24"/>
                <w:szCs w:val="24"/>
              </w:rPr>
            </w:pPr>
            <w:r w:rsidRPr="00B901BF">
              <w:rPr>
                <w:rFonts w:ascii="Times New Roman" w:hAnsi="Times New Roman"/>
                <w:sz w:val="24"/>
                <w:szCs w:val="24"/>
              </w:rPr>
              <w:t>8</w:t>
            </w:r>
          </w:p>
        </w:tc>
        <w:tc>
          <w:tcPr>
            <w:tcW w:w="8620" w:type="dxa"/>
          </w:tcPr>
          <w:p w:rsidR="00862527" w:rsidRPr="00B901BF" w:rsidRDefault="00862527" w:rsidP="006B333A">
            <w:pPr>
              <w:pStyle w:val="ab"/>
              <w:rPr>
                <w:rFonts w:ascii="Times New Roman" w:hAnsi="Times New Roman"/>
                <w:sz w:val="24"/>
                <w:szCs w:val="24"/>
              </w:rPr>
            </w:pPr>
            <w:r w:rsidRPr="00B901BF">
              <w:rPr>
                <w:rFonts w:ascii="Times New Roman" w:hAnsi="Times New Roman"/>
                <w:sz w:val="24"/>
                <w:szCs w:val="24"/>
              </w:rPr>
              <w:t>Русская литература и история в курсе литературы для 8 класса (систематизация и обобщение)</w:t>
            </w:r>
          </w:p>
        </w:tc>
        <w:tc>
          <w:tcPr>
            <w:tcW w:w="1134" w:type="dxa"/>
          </w:tcPr>
          <w:p w:rsidR="00862527" w:rsidRPr="00B901BF" w:rsidRDefault="00862527" w:rsidP="006B333A">
            <w:pPr>
              <w:pStyle w:val="ab"/>
              <w:rPr>
                <w:rFonts w:ascii="Times New Roman" w:hAnsi="Times New Roman"/>
                <w:sz w:val="24"/>
                <w:szCs w:val="24"/>
              </w:rPr>
            </w:pPr>
            <w:r w:rsidRPr="00B901BF">
              <w:rPr>
                <w:rFonts w:ascii="Times New Roman" w:hAnsi="Times New Roman"/>
                <w:sz w:val="24"/>
                <w:szCs w:val="24"/>
              </w:rPr>
              <w:t>2</w:t>
            </w:r>
          </w:p>
        </w:tc>
      </w:tr>
      <w:tr w:rsidR="00862527" w:rsidRPr="00B901BF" w:rsidTr="006B333A">
        <w:tc>
          <w:tcPr>
            <w:tcW w:w="560" w:type="dxa"/>
          </w:tcPr>
          <w:p w:rsidR="00862527" w:rsidRPr="00B901BF" w:rsidRDefault="00862527" w:rsidP="006B333A">
            <w:pPr>
              <w:pStyle w:val="ab"/>
              <w:rPr>
                <w:rFonts w:ascii="Times New Roman" w:hAnsi="Times New Roman"/>
                <w:sz w:val="24"/>
                <w:szCs w:val="24"/>
              </w:rPr>
            </w:pPr>
          </w:p>
        </w:tc>
        <w:tc>
          <w:tcPr>
            <w:tcW w:w="8620" w:type="dxa"/>
          </w:tcPr>
          <w:p w:rsidR="00862527" w:rsidRPr="00B901BF" w:rsidRDefault="00862527" w:rsidP="006B333A">
            <w:pPr>
              <w:pStyle w:val="ab"/>
              <w:rPr>
                <w:rFonts w:ascii="Times New Roman" w:hAnsi="Times New Roman"/>
                <w:b/>
                <w:sz w:val="24"/>
                <w:szCs w:val="24"/>
              </w:rPr>
            </w:pPr>
            <w:r w:rsidRPr="00B901BF">
              <w:rPr>
                <w:rFonts w:ascii="Times New Roman" w:hAnsi="Times New Roman"/>
                <w:b/>
                <w:sz w:val="24"/>
                <w:szCs w:val="24"/>
              </w:rPr>
              <w:t xml:space="preserve">Итого </w:t>
            </w:r>
          </w:p>
        </w:tc>
        <w:tc>
          <w:tcPr>
            <w:tcW w:w="1134" w:type="dxa"/>
          </w:tcPr>
          <w:p w:rsidR="00862527" w:rsidRPr="00B901BF" w:rsidRDefault="00862527" w:rsidP="006B333A">
            <w:pPr>
              <w:pStyle w:val="ab"/>
              <w:rPr>
                <w:rFonts w:ascii="Times New Roman" w:hAnsi="Times New Roman"/>
                <w:sz w:val="24"/>
                <w:szCs w:val="24"/>
              </w:rPr>
            </w:pPr>
            <w:r w:rsidRPr="00B901BF">
              <w:rPr>
                <w:rFonts w:ascii="Times New Roman" w:hAnsi="Times New Roman"/>
                <w:sz w:val="24"/>
                <w:szCs w:val="24"/>
              </w:rPr>
              <w:t>70</w:t>
            </w:r>
          </w:p>
        </w:tc>
      </w:tr>
    </w:tbl>
    <w:p w:rsidR="00862527" w:rsidRPr="00B901BF" w:rsidRDefault="00862527" w:rsidP="00862527">
      <w:pPr>
        <w:pStyle w:val="a8"/>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rPr>
          <w:b/>
        </w:rPr>
      </w:pPr>
      <w:r w:rsidRPr="00B901BF">
        <w:rPr>
          <w:b/>
        </w:rPr>
        <w:t xml:space="preserve">    Литература 9 класс</w:t>
      </w:r>
    </w:p>
    <w:p w:rsidR="00862527" w:rsidRPr="00B901BF" w:rsidRDefault="00862527" w:rsidP="00862527">
      <w:pPr>
        <w:spacing w:after="0" w:line="240" w:lineRule="auto"/>
        <w:rPr>
          <w:rFonts w:ascii="Times New Roman" w:hAnsi="Times New Roman" w:cs="Times New Roman"/>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6"/>
        <w:gridCol w:w="8640"/>
        <w:gridCol w:w="1134"/>
      </w:tblGrid>
      <w:tr w:rsidR="00862527" w:rsidRPr="00B901BF" w:rsidTr="006B333A">
        <w:tc>
          <w:tcPr>
            <w:tcW w:w="534" w:type="dxa"/>
            <w:shd w:val="clear" w:color="auto" w:fill="auto"/>
          </w:tcPr>
          <w:p w:rsidR="00862527" w:rsidRPr="00B901BF" w:rsidRDefault="00862527" w:rsidP="006B333A">
            <w:pPr>
              <w:pStyle w:val="a8"/>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b/>
              </w:rPr>
            </w:pPr>
            <w:r w:rsidRPr="00B901BF">
              <w:rPr>
                <w:b/>
              </w:rPr>
              <w:t>№ п</w:t>
            </w:r>
            <w:r w:rsidRPr="00B901BF">
              <w:rPr>
                <w:b/>
                <w:lang w:val="en-US"/>
              </w:rPr>
              <w:t>/</w:t>
            </w:r>
            <w:r w:rsidRPr="00B901BF">
              <w:rPr>
                <w:b/>
              </w:rPr>
              <w:t>п</w:t>
            </w:r>
          </w:p>
        </w:tc>
        <w:tc>
          <w:tcPr>
            <w:tcW w:w="8646" w:type="dxa"/>
            <w:gridSpan w:val="2"/>
            <w:shd w:val="clear" w:color="auto" w:fill="auto"/>
          </w:tcPr>
          <w:p w:rsidR="00862527" w:rsidRPr="00B901BF" w:rsidRDefault="00862527" w:rsidP="006B333A">
            <w:pPr>
              <w:pStyle w:val="a8"/>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b/>
              </w:rPr>
            </w:pPr>
            <w:r w:rsidRPr="00B901BF">
              <w:rPr>
                <w:b/>
              </w:rPr>
              <w:t>Раздел, тема</w:t>
            </w:r>
          </w:p>
        </w:tc>
        <w:tc>
          <w:tcPr>
            <w:tcW w:w="1134" w:type="dxa"/>
            <w:shd w:val="clear" w:color="auto" w:fill="auto"/>
          </w:tcPr>
          <w:p w:rsidR="00862527" w:rsidRPr="00B901BF" w:rsidRDefault="00862527" w:rsidP="006B333A">
            <w:pPr>
              <w:pStyle w:val="a8"/>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b/>
              </w:rPr>
            </w:pPr>
            <w:r w:rsidRPr="00B901BF">
              <w:rPr>
                <w:b/>
              </w:rPr>
              <w:t>Коли</w:t>
            </w:r>
          </w:p>
          <w:p w:rsidR="00862527" w:rsidRPr="00B901BF" w:rsidRDefault="00862527" w:rsidP="006B333A">
            <w:pPr>
              <w:pStyle w:val="a8"/>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b/>
              </w:rPr>
            </w:pPr>
            <w:r w:rsidRPr="00B901BF">
              <w:rPr>
                <w:b/>
              </w:rPr>
              <w:t>чество часов</w:t>
            </w:r>
          </w:p>
        </w:tc>
      </w:tr>
      <w:tr w:rsidR="00862527" w:rsidRPr="00B901BF" w:rsidTr="006B333A">
        <w:tc>
          <w:tcPr>
            <w:tcW w:w="534" w:type="dxa"/>
            <w:shd w:val="clear" w:color="auto" w:fill="auto"/>
          </w:tcPr>
          <w:p w:rsidR="00862527" w:rsidRPr="00B901BF" w:rsidRDefault="00862527" w:rsidP="006B333A">
            <w:pPr>
              <w:pStyle w:val="a8"/>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1</w:t>
            </w:r>
          </w:p>
        </w:tc>
        <w:tc>
          <w:tcPr>
            <w:tcW w:w="8646" w:type="dxa"/>
            <w:gridSpan w:val="2"/>
            <w:shd w:val="clear" w:color="auto" w:fill="auto"/>
          </w:tcPr>
          <w:p w:rsidR="00862527" w:rsidRPr="00B901BF" w:rsidRDefault="00862527" w:rsidP="006B333A">
            <w:pPr>
              <w:spacing w:after="0" w:line="240" w:lineRule="auto"/>
              <w:rPr>
                <w:rFonts w:ascii="Times New Roman" w:eastAsia="Times New Roman" w:hAnsi="Times New Roman" w:cs="Times New Roman"/>
                <w:b/>
                <w:sz w:val="24"/>
                <w:szCs w:val="24"/>
              </w:rPr>
            </w:pPr>
            <w:r w:rsidRPr="00B901BF">
              <w:rPr>
                <w:rFonts w:ascii="Times New Roman" w:eastAsia="Times New Roman" w:hAnsi="Times New Roman" w:cs="Times New Roman"/>
                <w:b/>
                <w:sz w:val="24"/>
                <w:szCs w:val="24"/>
              </w:rPr>
              <w:t>Введение.</w:t>
            </w:r>
          </w:p>
        </w:tc>
        <w:tc>
          <w:tcPr>
            <w:tcW w:w="1134" w:type="dxa"/>
            <w:shd w:val="clear" w:color="auto" w:fill="auto"/>
          </w:tcPr>
          <w:p w:rsidR="00862527" w:rsidRPr="00B901BF" w:rsidRDefault="00862527" w:rsidP="006B333A">
            <w:pPr>
              <w:widowControl w:val="0"/>
              <w:spacing w:after="0" w:line="240" w:lineRule="auto"/>
              <w:jc w:val="center"/>
              <w:rPr>
                <w:rFonts w:ascii="Times New Roman" w:eastAsia="Courier New" w:hAnsi="Times New Roman" w:cs="Times New Roman"/>
                <w:sz w:val="24"/>
                <w:szCs w:val="24"/>
              </w:rPr>
            </w:pPr>
            <w:r w:rsidRPr="00B901BF">
              <w:rPr>
                <w:rFonts w:ascii="Times New Roman" w:eastAsia="Courier New" w:hAnsi="Times New Roman" w:cs="Times New Roman"/>
                <w:sz w:val="24"/>
                <w:szCs w:val="24"/>
              </w:rPr>
              <w:t>1</w:t>
            </w:r>
          </w:p>
        </w:tc>
      </w:tr>
      <w:tr w:rsidR="00862527" w:rsidRPr="00B901BF" w:rsidTr="006B333A">
        <w:tc>
          <w:tcPr>
            <w:tcW w:w="534" w:type="dxa"/>
            <w:tcBorders>
              <w:right w:val="single" w:sz="4" w:space="0" w:color="auto"/>
            </w:tcBorders>
            <w:shd w:val="clear" w:color="auto" w:fill="auto"/>
          </w:tcPr>
          <w:p w:rsidR="00862527" w:rsidRPr="00B901BF" w:rsidRDefault="00862527" w:rsidP="006B333A">
            <w:pPr>
              <w:pStyle w:val="a8"/>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2</w:t>
            </w:r>
          </w:p>
        </w:tc>
        <w:tc>
          <w:tcPr>
            <w:tcW w:w="8646" w:type="dxa"/>
            <w:gridSpan w:val="2"/>
            <w:tcBorders>
              <w:left w:val="single" w:sz="4" w:space="0" w:color="auto"/>
            </w:tcBorders>
            <w:shd w:val="clear" w:color="auto" w:fill="auto"/>
          </w:tcPr>
          <w:p w:rsidR="00862527" w:rsidRPr="00B901BF" w:rsidRDefault="00862527" w:rsidP="006B333A">
            <w:pPr>
              <w:spacing w:after="0" w:line="240" w:lineRule="auto"/>
              <w:rPr>
                <w:rFonts w:ascii="Times New Roman" w:eastAsia="Times New Roman" w:hAnsi="Times New Roman" w:cs="Times New Roman"/>
                <w:b/>
                <w:sz w:val="24"/>
                <w:szCs w:val="24"/>
              </w:rPr>
            </w:pPr>
            <w:r w:rsidRPr="00B901BF">
              <w:rPr>
                <w:rFonts w:ascii="Times New Roman" w:eastAsia="Times New Roman" w:hAnsi="Times New Roman" w:cs="Times New Roman"/>
                <w:b/>
                <w:sz w:val="24"/>
                <w:szCs w:val="24"/>
              </w:rPr>
              <w:t>Древнерусская литература</w:t>
            </w:r>
          </w:p>
        </w:tc>
        <w:tc>
          <w:tcPr>
            <w:tcW w:w="1134" w:type="dxa"/>
            <w:shd w:val="clear" w:color="auto" w:fill="auto"/>
          </w:tcPr>
          <w:p w:rsidR="00862527" w:rsidRPr="00B901BF" w:rsidRDefault="00862527" w:rsidP="006B333A">
            <w:pPr>
              <w:widowControl w:val="0"/>
              <w:spacing w:after="0" w:line="240" w:lineRule="auto"/>
              <w:jc w:val="center"/>
              <w:rPr>
                <w:rFonts w:ascii="Times New Roman" w:eastAsia="Courier New" w:hAnsi="Times New Roman" w:cs="Times New Roman"/>
                <w:sz w:val="24"/>
                <w:szCs w:val="24"/>
              </w:rPr>
            </w:pPr>
            <w:r w:rsidRPr="00B901BF">
              <w:rPr>
                <w:rFonts w:ascii="Times New Roman" w:eastAsia="Courier New" w:hAnsi="Times New Roman" w:cs="Times New Roman"/>
                <w:sz w:val="24"/>
                <w:szCs w:val="24"/>
              </w:rPr>
              <w:t>6</w:t>
            </w:r>
          </w:p>
        </w:tc>
      </w:tr>
      <w:tr w:rsidR="00862527" w:rsidRPr="00B901BF" w:rsidTr="006B333A">
        <w:tc>
          <w:tcPr>
            <w:tcW w:w="540" w:type="dxa"/>
            <w:gridSpan w:val="2"/>
            <w:tcBorders>
              <w:right w:val="single" w:sz="4" w:space="0" w:color="auto"/>
            </w:tcBorders>
            <w:shd w:val="clear" w:color="auto" w:fill="auto"/>
          </w:tcPr>
          <w:p w:rsidR="00862527" w:rsidRPr="00B901BF" w:rsidRDefault="00862527" w:rsidP="006B333A">
            <w:pPr>
              <w:pStyle w:val="a8"/>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pPr>
            <w:r w:rsidRPr="00B901BF">
              <w:lastRenderedPageBreak/>
              <w:t xml:space="preserve">  3</w:t>
            </w:r>
          </w:p>
        </w:tc>
        <w:tc>
          <w:tcPr>
            <w:tcW w:w="8640" w:type="dxa"/>
            <w:tcBorders>
              <w:right w:val="single" w:sz="4" w:space="0" w:color="auto"/>
            </w:tcBorders>
            <w:shd w:val="clear" w:color="auto" w:fill="auto"/>
          </w:tcPr>
          <w:p w:rsidR="00862527" w:rsidRPr="00B901BF" w:rsidRDefault="00862527" w:rsidP="006B333A">
            <w:pPr>
              <w:pStyle w:val="a8"/>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pPr>
            <w:r w:rsidRPr="00B901BF">
              <w:rPr>
                <w:b/>
              </w:rPr>
              <w:t>Русская литература Х</w:t>
            </w:r>
            <w:r w:rsidRPr="00B901BF">
              <w:rPr>
                <w:b/>
                <w:lang w:val="en-US"/>
              </w:rPr>
              <w:t>VIII</w:t>
            </w:r>
            <w:r w:rsidRPr="00B901BF">
              <w:rPr>
                <w:b/>
              </w:rPr>
              <w:t> века</w:t>
            </w:r>
          </w:p>
        </w:tc>
        <w:tc>
          <w:tcPr>
            <w:tcW w:w="1134" w:type="dxa"/>
            <w:tcBorders>
              <w:left w:val="single" w:sz="4" w:space="0" w:color="auto"/>
              <w:right w:val="single" w:sz="4" w:space="0" w:color="auto"/>
            </w:tcBorders>
            <w:shd w:val="clear" w:color="auto" w:fill="auto"/>
          </w:tcPr>
          <w:p w:rsidR="00862527" w:rsidRPr="00B901BF" w:rsidRDefault="00862527" w:rsidP="006B333A">
            <w:pPr>
              <w:pStyle w:val="a8"/>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pPr>
            <w:r w:rsidRPr="00B901BF">
              <w:t xml:space="preserve">        1</w:t>
            </w:r>
          </w:p>
        </w:tc>
      </w:tr>
      <w:tr w:rsidR="00862527" w:rsidRPr="00B901BF" w:rsidTr="006B333A">
        <w:tc>
          <w:tcPr>
            <w:tcW w:w="534" w:type="dxa"/>
            <w:tcBorders>
              <w:right w:val="single" w:sz="4" w:space="0" w:color="auto"/>
            </w:tcBorders>
            <w:shd w:val="clear" w:color="auto" w:fill="auto"/>
          </w:tcPr>
          <w:p w:rsidR="00862527" w:rsidRPr="00B901BF" w:rsidRDefault="00862527" w:rsidP="006B333A">
            <w:pPr>
              <w:pStyle w:val="a8"/>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4</w:t>
            </w:r>
          </w:p>
        </w:tc>
        <w:tc>
          <w:tcPr>
            <w:tcW w:w="8646" w:type="dxa"/>
            <w:gridSpan w:val="2"/>
            <w:tcBorders>
              <w:left w:val="single" w:sz="4" w:space="0" w:color="auto"/>
              <w:right w:val="single" w:sz="4" w:space="0" w:color="auto"/>
            </w:tcBorders>
            <w:shd w:val="clear" w:color="auto" w:fill="auto"/>
          </w:tcPr>
          <w:p w:rsidR="00862527" w:rsidRPr="00B901BF" w:rsidRDefault="00862527" w:rsidP="006B333A">
            <w:pPr>
              <w:spacing w:after="0" w:line="240" w:lineRule="auto"/>
              <w:rPr>
                <w:rFonts w:ascii="Times New Roman" w:eastAsia="Times New Roman" w:hAnsi="Times New Roman" w:cs="Times New Roman"/>
                <w:sz w:val="24"/>
                <w:szCs w:val="24"/>
              </w:rPr>
            </w:pPr>
            <w:r w:rsidRPr="00B901BF">
              <w:rPr>
                <w:rFonts w:ascii="Times New Roman" w:eastAsia="Times New Roman" w:hAnsi="Times New Roman" w:cs="Times New Roman"/>
                <w:sz w:val="24"/>
                <w:szCs w:val="24"/>
              </w:rPr>
              <w:t xml:space="preserve"> М.В.Ломоносов</w:t>
            </w:r>
          </w:p>
        </w:tc>
        <w:tc>
          <w:tcPr>
            <w:tcW w:w="1134" w:type="dxa"/>
            <w:tcBorders>
              <w:left w:val="single" w:sz="4" w:space="0" w:color="auto"/>
            </w:tcBorders>
            <w:shd w:val="clear" w:color="auto" w:fill="auto"/>
          </w:tcPr>
          <w:p w:rsidR="00862527" w:rsidRPr="00B901BF" w:rsidRDefault="00862527" w:rsidP="006B333A">
            <w:pPr>
              <w:widowControl w:val="0"/>
              <w:spacing w:after="0" w:line="240" w:lineRule="auto"/>
              <w:jc w:val="center"/>
              <w:rPr>
                <w:rFonts w:ascii="Times New Roman" w:eastAsia="Courier New" w:hAnsi="Times New Roman" w:cs="Times New Roman"/>
                <w:sz w:val="24"/>
                <w:szCs w:val="24"/>
              </w:rPr>
            </w:pPr>
            <w:r w:rsidRPr="00B901BF">
              <w:rPr>
                <w:rFonts w:ascii="Times New Roman" w:eastAsia="Courier New" w:hAnsi="Times New Roman" w:cs="Times New Roman"/>
                <w:sz w:val="24"/>
                <w:szCs w:val="24"/>
              </w:rPr>
              <w:t>1</w:t>
            </w:r>
          </w:p>
        </w:tc>
      </w:tr>
      <w:tr w:rsidR="00862527" w:rsidRPr="00B901BF" w:rsidTr="006B333A">
        <w:tc>
          <w:tcPr>
            <w:tcW w:w="534" w:type="dxa"/>
            <w:shd w:val="clear" w:color="auto" w:fill="auto"/>
          </w:tcPr>
          <w:p w:rsidR="00862527" w:rsidRPr="00B901BF" w:rsidRDefault="00862527" w:rsidP="006B333A">
            <w:pPr>
              <w:pStyle w:val="a8"/>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5</w:t>
            </w:r>
          </w:p>
        </w:tc>
        <w:tc>
          <w:tcPr>
            <w:tcW w:w="8646" w:type="dxa"/>
            <w:gridSpan w:val="2"/>
            <w:shd w:val="clear" w:color="auto" w:fill="auto"/>
          </w:tcPr>
          <w:p w:rsidR="00862527" w:rsidRPr="00B901BF" w:rsidRDefault="00862527" w:rsidP="006B333A">
            <w:pPr>
              <w:spacing w:after="0" w:line="240" w:lineRule="auto"/>
              <w:rPr>
                <w:rFonts w:ascii="Times New Roman" w:eastAsia="Times New Roman" w:hAnsi="Times New Roman" w:cs="Times New Roman"/>
                <w:sz w:val="24"/>
                <w:szCs w:val="24"/>
              </w:rPr>
            </w:pPr>
            <w:r w:rsidRPr="00B901BF">
              <w:rPr>
                <w:rFonts w:ascii="Times New Roman" w:eastAsia="Times New Roman" w:hAnsi="Times New Roman" w:cs="Times New Roman"/>
                <w:sz w:val="24"/>
                <w:szCs w:val="24"/>
              </w:rPr>
              <w:t>Г.Р. Державин</w:t>
            </w:r>
          </w:p>
        </w:tc>
        <w:tc>
          <w:tcPr>
            <w:tcW w:w="1134" w:type="dxa"/>
            <w:shd w:val="clear" w:color="auto" w:fill="auto"/>
          </w:tcPr>
          <w:p w:rsidR="00862527" w:rsidRPr="00B901BF" w:rsidRDefault="00862527" w:rsidP="006B333A">
            <w:pPr>
              <w:widowControl w:val="0"/>
              <w:spacing w:after="0" w:line="240" w:lineRule="auto"/>
              <w:jc w:val="center"/>
              <w:rPr>
                <w:rFonts w:ascii="Times New Roman" w:eastAsia="Courier New" w:hAnsi="Times New Roman" w:cs="Times New Roman"/>
                <w:sz w:val="24"/>
                <w:szCs w:val="24"/>
              </w:rPr>
            </w:pPr>
            <w:r w:rsidRPr="00B901BF">
              <w:rPr>
                <w:rFonts w:ascii="Times New Roman" w:eastAsia="Courier New" w:hAnsi="Times New Roman" w:cs="Times New Roman"/>
                <w:sz w:val="24"/>
                <w:szCs w:val="24"/>
              </w:rPr>
              <w:t>2</w:t>
            </w:r>
          </w:p>
        </w:tc>
      </w:tr>
      <w:tr w:rsidR="00862527" w:rsidRPr="00B901BF" w:rsidTr="006B333A">
        <w:tc>
          <w:tcPr>
            <w:tcW w:w="534" w:type="dxa"/>
            <w:shd w:val="clear" w:color="auto" w:fill="auto"/>
          </w:tcPr>
          <w:p w:rsidR="00862527" w:rsidRPr="00B901BF" w:rsidRDefault="00862527" w:rsidP="006B333A">
            <w:pPr>
              <w:pStyle w:val="a8"/>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6</w:t>
            </w:r>
          </w:p>
        </w:tc>
        <w:tc>
          <w:tcPr>
            <w:tcW w:w="8646" w:type="dxa"/>
            <w:gridSpan w:val="2"/>
            <w:shd w:val="clear" w:color="auto" w:fill="auto"/>
          </w:tcPr>
          <w:p w:rsidR="00862527" w:rsidRPr="00B901BF" w:rsidRDefault="00862527" w:rsidP="006B333A">
            <w:pPr>
              <w:spacing w:after="0" w:line="240" w:lineRule="auto"/>
              <w:rPr>
                <w:rFonts w:ascii="Times New Roman" w:eastAsia="Times New Roman" w:hAnsi="Times New Roman" w:cs="Times New Roman"/>
                <w:sz w:val="24"/>
                <w:szCs w:val="24"/>
              </w:rPr>
            </w:pPr>
            <w:r w:rsidRPr="00B901BF">
              <w:rPr>
                <w:rFonts w:ascii="Times New Roman" w:eastAsia="Times New Roman" w:hAnsi="Times New Roman" w:cs="Times New Roman"/>
                <w:sz w:val="24"/>
                <w:szCs w:val="24"/>
              </w:rPr>
              <w:t>Н.М. Карамзин</w:t>
            </w:r>
          </w:p>
        </w:tc>
        <w:tc>
          <w:tcPr>
            <w:tcW w:w="1134" w:type="dxa"/>
            <w:shd w:val="clear" w:color="auto" w:fill="auto"/>
          </w:tcPr>
          <w:p w:rsidR="00862527" w:rsidRPr="00B901BF" w:rsidRDefault="00862527" w:rsidP="006B333A">
            <w:pPr>
              <w:widowControl w:val="0"/>
              <w:spacing w:after="0" w:line="240" w:lineRule="auto"/>
              <w:jc w:val="center"/>
              <w:rPr>
                <w:rFonts w:ascii="Times New Roman" w:eastAsia="Courier New" w:hAnsi="Times New Roman" w:cs="Times New Roman"/>
                <w:sz w:val="24"/>
                <w:szCs w:val="24"/>
              </w:rPr>
            </w:pPr>
            <w:r w:rsidRPr="00B901BF">
              <w:rPr>
                <w:rFonts w:ascii="Times New Roman" w:eastAsia="Courier New" w:hAnsi="Times New Roman" w:cs="Times New Roman"/>
                <w:sz w:val="24"/>
                <w:szCs w:val="24"/>
              </w:rPr>
              <w:t>2</w:t>
            </w:r>
          </w:p>
        </w:tc>
      </w:tr>
      <w:tr w:rsidR="00862527" w:rsidRPr="00B901BF" w:rsidTr="006B333A">
        <w:tc>
          <w:tcPr>
            <w:tcW w:w="534" w:type="dxa"/>
            <w:shd w:val="clear" w:color="auto" w:fill="auto"/>
          </w:tcPr>
          <w:p w:rsidR="00862527" w:rsidRPr="00B901BF" w:rsidRDefault="00862527" w:rsidP="006B333A">
            <w:pPr>
              <w:pStyle w:val="a8"/>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7</w:t>
            </w:r>
          </w:p>
        </w:tc>
        <w:tc>
          <w:tcPr>
            <w:tcW w:w="8646" w:type="dxa"/>
            <w:gridSpan w:val="2"/>
            <w:shd w:val="clear" w:color="auto" w:fill="auto"/>
          </w:tcPr>
          <w:p w:rsidR="00862527" w:rsidRPr="00B901BF" w:rsidRDefault="00862527" w:rsidP="006B333A">
            <w:pPr>
              <w:spacing w:after="0" w:line="240" w:lineRule="auto"/>
              <w:rPr>
                <w:rFonts w:ascii="Times New Roman" w:eastAsia="Times New Roman" w:hAnsi="Times New Roman" w:cs="Times New Roman"/>
                <w:sz w:val="24"/>
                <w:szCs w:val="24"/>
              </w:rPr>
            </w:pPr>
            <w:r w:rsidRPr="00B901BF">
              <w:rPr>
                <w:rFonts w:ascii="Times New Roman" w:eastAsia="Times New Roman" w:hAnsi="Times New Roman" w:cs="Times New Roman"/>
                <w:sz w:val="24"/>
                <w:szCs w:val="24"/>
              </w:rPr>
              <w:t>А.Н. Радищев</w:t>
            </w:r>
          </w:p>
        </w:tc>
        <w:tc>
          <w:tcPr>
            <w:tcW w:w="1134" w:type="dxa"/>
            <w:shd w:val="clear" w:color="auto" w:fill="auto"/>
          </w:tcPr>
          <w:p w:rsidR="00862527" w:rsidRPr="00B901BF" w:rsidRDefault="00862527" w:rsidP="006B333A">
            <w:pPr>
              <w:widowControl w:val="0"/>
              <w:spacing w:after="0" w:line="240" w:lineRule="auto"/>
              <w:jc w:val="center"/>
              <w:rPr>
                <w:rFonts w:ascii="Times New Roman" w:eastAsia="Courier New" w:hAnsi="Times New Roman" w:cs="Times New Roman"/>
                <w:sz w:val="24"/>
                <w:szCs w:val="24"/>
              </w:rPr>
            </w:pPr>
            <w:r w:rsidRPr="00B901BF">
              <w:rPr>
                <w:rFonts w:ascii="Times New Roman" w:eastAsia="Courier New" w:hAnsi="Times New Roman" w:cs="Times New Roman"/>
                <w:sz w:val="24"/>
                <w:szCs w:val="24"/>
              </w:rPr>
              <w:t>2</w:t>
            </w:r>
          </w:p>
        </w:tc>
      </w:tr>
      <w:tr w:rsidR="00862527" w:rsidRPr="00B901BF" w:rsidTr="006B333A">
        <w:tc>
          <w:tcPr>
            <w:tcW w:w="534" w:type="dxa"/>
            <w:shd w:val="clear" w:color="auto" w:fill="auto"/>
          </w:tcPr>
          <w:p w:rsidR="00862527" w:rsidRPr="00B901BF" w:rsidRDefault="00862527" w:rsidP="006B333A">
            <w:pPr>
              <w:pStyle w:val="a8"/>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8</w:t>
            </w:r>
          </w:p>
        </w:tc>
        <w:tc>
          <w:tcPr>
            <w:tcW w:w="8646" w:type="dxa"/>
            <w:gridSpan w:val="2"/>
            <w:shd w:val="clear" w:color="auto" w:fill="auto"/>
          </w:tcPr>
          <w:p w:rsidR="00862527" w:rsidRPr="00B901BF" w:rsidRDefault="00862527" w:rsidP="006B333A">
            <w:pPr>
              <w:spacing w:after="0" w:line="240" w:lineRule="auto"/>
              <w:rPr>
                <w:rFonts w:ascii="Times New Roman" w:eastAsia="Times New Roman" w:hAnsi="Times New Roman" w:cs="Times New Roman"/>
                <w:sz w:val="24"/>
                <w:szCs w:val="24"/>
              </w:rPr>
            </w:pPr>
            <w:r w:rsidRPr="00B901BF">
              <w:rPr>
                <w:rFonts w:ascii="Times New Roman" w:hAnsi="Times New Roman" w:cs="Times New Roman"/>
                <w:b/>
                <w:sz w:val="24"/>
                <w:szCs w:val="24"/>
              </w:rPr>
              <w:t>Золотой век русской литературы</w:t>
            </w:r>
            <w:r w:rsidRPr="00B901BF">
              <w:rPr>
                <w:rFonts w:ascii="Times New Roman" w:hAnsi="Times New Roman" w:cs="Times New Roman"/>
                <w:sz w:val="24"/>
                <w:szCs w:val="24"/>
              </w:rPr>
              <w:t>. (Обзор литературы Х1Х века).</w:t>
            </w:r>
          </w:p>
        </w:tc>
        <w:tc>
          <w:tcPr>
            <w:tcW w:w="1134" w:type="dxa"/>
            <w:shd w:val="clear" w:color="auto" w:fill="auto"/>
          </w:tcPr>
          <w:p w:rsidR="00862527" w:rsidRPr="00B901BF" w:rsidRDefault="00862527" w:rsidP="006B333A">
            <w:pPr>
              <w:widowControl w:val="0"/>
              <w:spacing w:after="0" w:line="240" w:lineRule="auto"/>
              <w:jc w:val="center"/>
              <w:rPr>
                <w:rFonts w:ascii="Times New Roman" w:eastAsia="Courier New" w:hAnsi="Times New Roman" w:cs="Times New Roman"/>
                <w:sz w:val="24"/>
                <w:szCs w:val="24"/>
              </w:rPr>
            </w:pPr>
            <w:r w:rsidRPr="00B901BF">
              <w:rPr>
                <w:rFonts w:ascii="Times New Roman" w:eastAsia="Courier New" w:hAnsi="Times New Roman" w:cs="Times New Roman"/>
                <w:sz w:val="24"/>
                <w:szCs w:val="24"/>
              </w:rPr>
              <w:t>1</w:t>
            </w:r>
          </w:p>
        </w:tc>
      </w:tr>
      <w:tr w:rsidR="00862527" w:rsidRPr="00B901BF" w:rsidTr="006B333A">
        <w:tc>
          <w:tcPr>
            <w:tcW w:w="534" w:type="dxa"/>
            <w:shd w:val="clear" w:color="auto" w:fill="auto"/>
          </w:tcPr>
          <w:p w:rsidR="00862527" w:rsidRPr="00B901BF" w:rsidRDefault="00862527" w:rsidP="006B333A">
            <w:pPr>
              <w:pStyle w:val="a8"/>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9</w:t>
            </w:r>
          </w:p>
        </w:tc>
        <w:tc>
          <w:tcPr>
            <w:tcW w:w="8646" w:type="dxa"/>
            <w:gridSpan w:val="2"/>
            <w:shd w:val="clear" w:color="auto" w:fill="auto"/>
          </w:tcPr>
          <w:p w:rsidR="00862527" w:rsidRPr="00B901BF" w:rsidRDefault="00862527" w:rsidP="006B333A">
            <w:pPr>
              <w:spacing w:after="0" w:line="240" w:lineRule="auto"/>
              <w:rPr>
                <w:rFonts w:ascii="Times New Roman" w:hAnsi="Times New Roman" w:cs="Times New Roman"/>
                <w:sz w:val="24"/>
                <w:szCs w:val="24"/>
              </w:rPr>
            </w:pPr>
            <w:r w:rsidRPr="00B901BF">
              <w:rPr>
                <w:rFonts w:ascii="Times New Roman" w:hAnsi="Times New Roman" w:cs="Times New Roman"/>
                <w:sz w:val="24"/>
                <w:szCs w:val="24"/>
              </w:rPr>
              <w:t>В.А.Жуковский</w:t>
            </w:r>
          </w:p>
        </w:tc>
        <w:tc>
          <w:tcPr>
            <w:tcW w:w="1134" w:type="dxa"/>
            <w:shd w:val="clear" w:color="auto" w:fill="auto"/>
          </w:tcPr>
          <w:p w:rsidR="00862527" w:rsidRPr="00B901BF" w:rsidRDefault="00862527" w:rsidP="006B333A">
            <w:pPr>
              <w:widowControl w:val="0"/>
              <w:spacing w:after="0" w:line="240" w:lineRule="auto"/>
              <w:jc w:val="center"/>
              <w:rPr>
                <w:rFonts w:ascii="Times New Roman" w:eastAsia="Courier New" w:hAnsi="Times New Roman" w:cs="Times New Roman"/>
                <w:sz w:val="24"/>
                <w:szCs w:val="24"/>
              </w:rPr>
            </w:pPr>
            <w:r w:rsidRPr="00B901BF">
              <w:rPr>
                <w:rFonts w:ascii="Times New Roman" w:eastAsia="Courier New" w:hAnsi="Times New Roman" w:cs="Times New Roman"/>
                <w:sz w:val="24"/>
                <w:szCs w:val="24"/>
              </w:rPr>
              <w:t>2</w:t>
            </w:r>
          </w:p>
        </w:tc>
      </w:tr>
      <w:tr w:rsidR="00862527" w:rsidRPr="00B901BF" w:rsidTr="006B333A">
        <w:tc>
          <w:tcPr>
            <w:tcW w:w="534" w:type="dxa"/>
            <w:shd w:val="clear" w:color="auto" w:fill="auto"/>
          </w:tcPr>
          <w:p w:rsidR="00862527" w:rsidRPr="00B901BF" w:rsidRDefault="00862527" w:rsidP="006B333A">
            <w:pPr>
              <w:pStyle w:val="a8"/>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10</w:t>
            </w:r>
          </w:p>
        </w:tc>
        <w:tc>
          <w:tcPr>
            <w:tcW w:w="8646" w:type="dxa"/>
            <w:gridSpan w:val="2"/>
            <w:shd w:val="clear" w:color="auto" w:fill="auto"/>
          </w:tcPr>
          <w:p w:rsidR="00862527" w:rsidRPr="00B901BF" w:rsidRDefault="00862527" w:rsidP="006B333A">
            <w:pPr>
              <w:spacing w:after="0" w:line="240" w:lineRule="auto"/>
              <w:rPr>
                <w:rFonts w:ascii="Times New Roman" w:eastAsia="Times New Roman" w:hAnsi="Times New Roman" w:cs="Times New Roman"/>
                <w:sz w:val="24"/>
                <w:szCs w:val="24"/>
              </w:rPr>
            </w:pPr>
            <w:r w:rsidRPr="00B901BF">
              <w:rPr>
                <w:rFonts w:ascii="Times New Roman" w:eastAsia="Times New Roman" w:hAnsi="Times New Roman" w:cs="Times New Roman"/>
                <w:sz w:val="24"/>
                <w:szCs w:val="24"/>
              </w:rPr>
              <w:t>А.С.Грибоедов  </w:t>
            </w:r>
          </w:p>
        </w:tc>
        <w:tc>
          <w:tcPr>
            <w:tcW w:w="1134" w:type="dxa"/>
            <w:shd w:val="clear" w:color="auto" w:fill="auto"/>
          </w:tcPr>
          <w:p w:rsidR="00862527" w:rsidRPr="00B901BF" w:rsidRDefault="00862527" w:rsidP="006B333A">
            <w:pPr>
              <w:widowControl w:val="0"/>
              <w:spacing w:after="0" w:line="240" w:lineRule="auto"/>
              <w:jc w:val="center"/>
              <w:rPr>
                <w:rFonts w:ascii="Times New Roman" w:eastAsia="Courier New" w:hAnsi="Times New Roman" w:cs="Times New Roman"/>
                <w:sz w:val="24"/>
                <w:szCs w:val="24"/>
              </w:rPr>
            </w:pPr>
            <w:r w:rsidRPr="00B901BF">
              <w:rPr>
                <w:rFonts w:ascii="Times New Roman" w:eastAsia="Courier New" w:hAnsi="Times New Roman" w:cs="Times New Roman"/>
                <w:sz w:val="24"/>
                <w:szCs w:val="24"/>
              </w:rPr>
              <w:t>8</w:t>
            </w:r>
          </w:p>
        </w:tc>
      </w:tr>
      <w:tr w:rsidR="00862527" w:rsidRPr="00B901BF" w:rsidTr="006B333A">
        <w:tc>
          <w:tcPr>
            <w:tcW w:w="534" w:type="dxa"/>
            <w:shd w:val="clear" w:color="auto" w:fill="auto"/>
          </w:tcPr>
          <w:p w:rsidR="00862527" w:rsidRPr="00B901BF" w:rsidRDefault="00862527" w:rsidP="006B333A">
            <w:pPr>
              <w:pStyle w:val="a8"/>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11</w:t>
            </w:r>
          </w:p>
        </w:tc>
        <w:tc>
          <w:tcPr>
            <w:tcW w:w="8646" w:type="dxa"/>
            <w:gridSpan w:val="2"/>
            <w:shd w:val="clear" w:color="auto" w:fill="auto"/>
          </w:tcPr>
          <w:p w:rsidR="00862527" w:rsidRPr="00B901BF" w:rsidRDefault="00862527" w:rsidP="006B333A">
            <w:pPr>
              <w:spacing w:after="0" w:line="240" w:lineRule="auto"/>
              <w:rPr>
                <w:rFonts w:ascii="Times New Roman" w:eastAsia="Times New Roman" w:hAnsi="Times New Roman" w:cs="Times New Roman"/>
                <w:sz w:val="24"/>
                <w:szCs w:val="24"/>
              </w:rPr>
            </w:pPr>
            <w:r w:rsidRPr="00B901BF">
              <w:rPr>
                <w:rFonts w:ascii="Times New Roman" w:eastAsia="Times New Roman" w:hAnsi="Times New Roman" w:cs="Times New Roman"/>
                <w:sz w:val="24"/>
                <w:szCs w:val="24"/>
              </w:rPr>
              <w:t>Теория литературы</w:t>
            </w:r>
          </w:p>
        </w:tc>
        <w:tc>
          <w:tcPr>
            <w:tcW w:w="1134" w:type="dxa"/>
            <w:shd w:val="clear" w:color="auto" w:fill="auto"/>
          </w:tcPr>
          <w:p w:rsidR="00862527" w:rsidRPr="00B901BF" w:rsidRDefault="00862527" w:rsidP="006B333A">
            <w:pPr>
              <w:widowControl w:val="0"/>
              <w:spacing w:after="0" w:line="240" w:lineRule="auto"/>
              <w:jc w:val="center"/>
              <w:rPr>
                <w:rFonts w:ascii="Times New Roman" w:eastAsia="Courier New" w:hAnsi="Times New Roman" w:cs="Times New Roman"/>
                <w:sz w:val="24"/>
                <w:szCs w:val="24"/>
              </w:rPr>
            </w:pPr>
            <w:r w:rsidRPr="00B901BF">
              <w:rPr>
                <w:rFonts w:ascii="Times New Roman" w:eastAsia="Courier New" w:hAnsi="Times New Roman" w:cs="Times New Roman"/>
                <w:sz w:val="24"/>
                <w:szCs w:val="24"/>
              </w:rPr>
              <w:t>2</w:t>
            </w:r>
          </w:p>
        </w:tc>
      </w:tr>
      <w:tr w:rsidR="00862527" w:rsidRPr="00B901BF" w:rsidTr="006B333A">
        <w:tc>
          <w:tcPr>
            <w:tcW w:w="534" w:type="dxa"/>
            <w:shd w:val="clear" w:color="auto" w:fill="auto"/>
          </w:tcPr>
          <w:p w:rsidR="00862527" w:rsidRPr="00B901BF" w:rsidRDefault="00862527" w:rsidP="006B333A">
            <w:pPr>
              <w:pStyle w:val="a8"/>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12</w:t>
            </w:r>
          </w:p>
        </w:tc>
        <w:tc>
          <w:tcPr>
            <w:tcW w:w="8646" w:type="dxa"/>
            <w:gridSpan w:val="2"/>
            <w:shd w:val="clear" w:color="auto" w:fill="auto"/>
          </w:tcPr>
          <w:p w:rsidR="00862527" w:rsidRPr="00B901BF" w:rsidRDefault="00862527" w:rsidP="006B333A">
            <w:pPr>
              <w:spacing w:after="0" w:line="240" w:lineRule="auto"/>
              <w:rPr>
                <w:rFonts w:ascii="Times New Roman" w:eastAsia="Times New Roman" w:hAnsi="Times New Roman" w:cs="Times New Roman"/>
                <w:sz w:val="24"/>
                <w:szCs w:val="24"/>
              </w:rPr>
            </w:pPr>
            <w:r w:rsidRPr="00B901BF">
              <w:rPr>
                <w:rFonts w:ascii="Times New Roman" w:eastAsia="Times New Roman" w:hAnsi="Times New Roman" w:cs="Times New Roman"/>
                <w:sz w:val="24"/>
                <w:szCs w:val="24"/>
              </w:rPr>
              <w:t>А.С.Пушкин</w:t>
            </w:r>
          </w:p>
        </w:tc>
        <w:tc>
          <w:tcPr>
            <w:tcW w:w="1134" w:type="dxa"/>
            <w:shd w:val="clear" w:color="auto" w:fill="auto"/>
          </w:tcPr>
          <w:p w:rsidR="00862527" w:rsidRPr="00B901BF" w:rsidRDefault="00862527" w:rsidP="006B333A">
            <w:pPr>
              <w:widowControl w:val="0"/>
              <w:spacing w:after="0" w:line="240" w:lineRule="auto"/>
              <w:jc w:val="center"/>
              <w:rPr>
                <w:rFonts w:ascii="Times New Roman" w:eastAsia="Courier New" w:hAnsi="Times New Roman" w:cs="Times New Roman"/>
                <w:sz w:val="24"/>
                <w:szCs w:val="24"/>
              </w:rPr>
            </w:pPr>
            <w:r w:rsidRPr="00B901BF">
              <w:rPr>
                <w:rFonts w:ascii="Times New Roman" w:eastAsia="Courier New" w:hAnsi="Times New Roman" w:cs="Times New Roman"/>
                <w:sz w:val="24"/>
                <w:szCs w:val="24"/>
              </w:rPr>
              <w:t>19</w:t>
            </w:r>
          </w:p>
        </w:tc>
      </w:tr>
      <w:tr w:rsidR="00862527" w:rsidRPr="00B901BF" w:rsidTr="006B333A">
        <w:tc>
          <w:tcPr>
            <w:tcW w:w="534" w:type="dxa"/>
            <w:shd w:val="clear" w:color="auto" w:fill="auto"/>
          </w:tcPr>
          <w:p w:rsidR="00862527" w:rsidRPr="00B901BF" w:rsidRDefault="00862527" w:rsidP="006B333A">
            <w:pPr>
              <w:pStyle w:val="a8"/>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13</w:t>
            </w:r>
          </w:p>
        </w:tc>
        <w:tc>
          <w:tcPr>
            <w:tcW w:w="8646" w:type="dxa"/>
            <w:gridSpan w:val="2"/>
            <w:shd w:val="clear" w:color="auto" w:fill="auto"/>
          </w:tcPr>
          <w:p w:rsidR="00862527" w:rsidRPr="00B901BF" w:rsidRDefault="00862527" w:rsidP="006B333A">
            <w:pPr>
              <w:spacing w:after="0" w:line="240" w:lineRule="auto"/>
              <w:rPr>
                <w:rFonts w:ascii="Times New Roman" w:eastAsia="Times New Roman" w:hAnsi="Times New Roman" w:cs="Times New Roman"/>
                <w:sz w:val="24"/>
                <w:szCs w:val="24"/>
              </w:rPr>
            </w:pPr>
            <w:r w:rsidRPr="00B901BF">
              <w:rPr>
                <w:rFonts w:ascii="Times New Roman" w:eastAsia="Times New Roman" w:hAnsi="Times New Roman" w:cs="Times New Roman"/>
                <w:sz w:val="24"/>
                <w:szCs w:val="24"/>
              </w:rPr>
              <w:t>М.Ю. Лермонтов</w:t>
            </w:r>
          </w:p>
        </w:tc>
        <w:tc>
          <w:tcPr>
            <w:tcW w:w="1134" w:type="dxa"/>
            <w:shd w:val="clear" w:color="auto" w:fill="auto"/>
          </w:tcPr>
          <w:p w:rsidR="00862527" w:rsidRPr="00B901BF" w:rsidRDefault="00862527" w:rsidP="006B333A">
            <w:pPr>
              <w:widowControl w:val="0"/>
              <w:spacing w:after="0" w:line="240" w:lineRule="auto"/>
              <w:jc w:val="center"/>
              <w:rPr>
                <w:rFonts w:ascii="Times New Roman" w:eastAsia="Courier New" w:hAnsi="Times New Roman" w:cs="Times New Roman"/>
                <w:sz w:val="24"/>
                <w:szCs w:val="24"/>
              </w:rPr>
            </w:pPr>
            <w:r w:rsidRPr="00B901BF">
              <w:rPr>
                <w:rFonts w:ascii="Times New Roman" w:eastAsia="Courier New" w:hAnsi="Times New Roman" w:cs="Times New Roman"/>
                <w:sz w:val="24"/>
                <w:szCs w:val="24"/>
              </w:rPr>
              <w:t>13</w:t>
            </w:r>
          </w:p>
        </w:tc>
      </w:tr>
      <w:tr w:rsidR="00862527" w:rsidRPr="00B901BF" w:rsidTr="006B333A">
        <w:tc>
          <w:tcPr>
            <w:tcW w:w="534" w:type="dxa"/>
            <w:shd w:val="clear" w:color="auto" w:fill="auto"/>
          </w:tcPr>
          <w:p w:rsidR="00862527" w:rsidRPr="00B901BF" w:rsidRDefault="00862527" w:rsidP="006B333A">
            <w:pPr>
              <w:pStyle w:val="a8"/>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14</w:t>
            </w:r>
          </w:p>
        </w:tc>
        <w:tc>
          <w:tcPr>
            <w:tcW w:w="8646" w:type="dxa"/>
            <w:gridSpan w:val="2"/>
            <w:shd w:val="clear" w:color="auto" w:fill="auto"/>
          </w:tcPr>
          <w:p w:rsidR="00862527" w:rsidRPr="00B901BF" w:rsidRDefault="00862527" w:rsidP="006B333A">
            <w:pPr>
              <w:spacing w:after="0" w:line="240" w:lineRule="auto"/>
              <w:rPr>
                <w:rFonts w:ascii="Times New Roman" w:eastAsia="Times New Roman" w:hAnsi="Times New Roman" w:cs="Times New Roman"/>
                <w:sz w:val="24"/>
                <w:szCs w:val="24"/>
              </w:rPr>
            </w:pPr>
            <w:r w:rsidRPr="00B901BF">
              <w:rPr>
                <w:rFonts w:ascii="Times New Roman" w:eastAsia="Times New Roman" w:hAnsi="Times New Roman" w:cs="Times New Roman"/>
                <w:sz w:val="24"/>
                <w:szCs w:val="24"/>
              </w:rPr>
              <w:t>Поэты пушкинской поры</w:t>
            </w:r>
          </w:p>
        </w:tc>
        <w:tc>
          <w:tcPr>
            <w:tcW w:w="1134" w:type="dxa"/>
            <w:shd w:val="clear" w:color="auto" w:fill="auto"/>
          </w:tcPr>
          <w:p w:rsidR="00862527" w:rsidRPr="00B901BF" w:rsidRDefault="00862527" w:rsidP="006B333A">
            <w:pPr>
              <w:widowControl w:val="0"/>
              <w:spacing w:after="0" w:line="240" w:lineRule="auto"/>
              <w:jc w:val="center"/>
              <w:rPr>
                <w:rFonts w:ascii="Times New Roman" w:eastAsia="Courier New" w:hAnsi="Times New Roman" w:cs="Times New Roman"/>
                <w:sz w:val="24"/>
                <w:szCs w:val="24"/>
              </w:rPr>
            </w:pPr>
            <w:r w:rsidRPr="00B901BF">
              <w:rPr>
                <w:rFonts w:ascii="Times New Roman" w:eastAsia="Courier New" w:hAnsi="Times New Roman" w:cs="Times New Roman"/>
                <w:sz w:val="24"/>
                <w:szCs w:val="24"/>
              </w:rPr>
              <w:t>1</w:t>
            </w:r>
          </w:p>
        </w:tc>
      </w:tr>
      <w:tr w:rsidR="00862527" w:rsidRPr="00B901BF" w:rsidTr="006B333A">
        <w:tc>
          <w:tcPr>
            <w:tcW w:w="534" w:type="dxa"/>
            <w:shd w:val="clear" w:color="auto" w:fill="auto"/>
          </w:tcPr>
          <w:p w:rsidR="00862527" w:rsidRPr="00B901BF" w:rsidRDefault="00862527" w:rsidP="006B333A">
            <w:pPr>
              <w:pStyle w:val="a8"/>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15</w:t>
            </w:r>
          </w:p>
        </w:tc>
        <w:tc>
          <w:tcPr>
            <w:tcW w:w="8646" w:type="dxa"/>
            <w:gridSpan w:val="2"/>
            <w:shd w:val="clear" w:color="auto" w:fill="auto"/>
          </w:tcPr>
          <w:p w:rsidR="00862527" w:rsidRPr="00B901BF" w:rsidRDefault="00862527" w:rsidP="006B333A">
            <w:pPr>
              <w:spacing w:after="0" w:line="240" w:lineRule="auto"/>
              <w:rPr>
                <w:rFonts w:ascii="Times New Roman" w:eastAsia="Times New Roman" w:hAnsi="Times New Roman" w:cs="Times New Roman"/>
                <w:sz w:val="24"/>
                <w:szCs w:val="24"/>
              </w:rPr>
            </w:pPr>
            <w:r w:rsidRPr="00B901BF">
              <w:rPr>
                <w:rFonts w:ascii="Times New Roman" w:eastAsia="Times New Roman" w:hAnsi="Times New Roman" w:cs="Times New Roman"/>
                <w:sz w:val="24"/>
                <w:szCs w:val="24"/>
              </w:rPr>
              <w:t>Н.В.Гоголь</w:t>
            </w:r>
          </w:p>
        </w:tc>
        <w:tc>
          <w:tcPr>
            <w:tcW w:w="1134" w:type="dxa"/>
            <w:shd w:val="clear" w:color="auto" w:fill="auto"/>
          </w:tcPr>
          <w:p w:rsidR="00862527" w:rsidRPr="00B901BF" w:rsidRDefault="00862527" w:rsidP="006B333A">
            <w:pPr>
              <w:widowControl w:val="0"/>
              <w:spacing w:after="0" w:line="240" w:lineRule="auto"/>
              <w:jc w:val="center"/>
              <w:rPr>
                <w:rFonts w:ascii="Times New Roman" w:eastAsia="Courier New" w:hAnsi="Times New Roman" w:cs="Times New Roman"/>
                <w:sz w:val="24"/>
                <w:szCs w:val="24"/>
              </w:rPr>
            </w:pPr>
            <w:r w:rsidRPr="00B901BF">
              <w:rPr>
                <w:rFonts w:ascii="Times New Roman" w:eastAsia="Courier New" w:hAnsi="Times New Roman" w:cs="Times New Roman"/>
                <w:sz w:val="24"/>
                <w:szCs w:val="24"/>
              </w:rPr>
              <w:t>9</w:t>
            </w:r>
          </w:p>
        </w:tc>
      </w:tr>
      <w:tr w:rsidR="00862527" w:rsidRPr="00B901BF" w:rsidTr="006B333A">
        <w:tc>
          <w:tcPr>
            <w:tcW w:w="534" w:type="dxa"/>
            <w:shd w:val="clear" w:color="auto" w:fill="auto"/>
          </w:tcPr>
          <w:p w:rsidR="00862527" w:rsidRPr="00B901BF" w:rsidRDefault="00862527" w:rsidP="006B333A">
            <w:pPr>
              <w:pStyle w:val="a8"/>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16</w:t>
            </w:r>
          </w:p>
        </w:tc>
        <w:tc>
          <w:tcPr>
            <w:tcW w:w="8646" w:type="dxa"/>
            <w:gridSpan w:val="2"/>
            <w:shd w:val="clear" w:color="auto" w:fill="auto"/>
          </w:tcPr>
          <w:p w:rsidR="00862527" w:rsidRPr="00B901BF" w:rsidRDefault="00862527" w:rsidP="006B333A">
            <w:pPr>
              <w:spacing w:after="0" w:line="240" w:lineRule="auto"/>
              <w:rPr>
                <w:rFonts w:ascii="Times New Roman" w:eastAsia="Times New Roman" w:hAnsi="Times New Roman" w:cs="Times New Roman"/>
                <w:b/>
                <w:sz w:val="24"/>
                <w:szCs w:val="24"/>
              </w:rPr>
            </w:pPr>
            <w:r w:rsidRPr="00B901BF">
              <w:rPr>
                <w:rFonts w:ascii="Times New Roman" w:eastAsia="Times New Roman" w:hAnsi="Times New Roman" w:cs="Times New Roman"/>
                <w:b/>
                <w:sz w:val="24"/>
                <w:szCs w:val="24"/>
              </w:rPr>
              <w:t>Поэзия 2 половины Х</w:t>
            </w:r>
            <w:r w:rsidRPr="00B901BF">
              <w:rPr>
                <w:rFonts w:ascii="Times New Roman" w:eastAsia="Times New Roman" w:hAnsi="Times New Roman" w:cs="Times New Roman"/>
                <w:b/>
                <w:sz w:val="24"/>
                <w:szCs w:val="24"/>
                <w:lang w:val="en-US"/>
              </w:rPr>
              <w:t>I</w:t>
            </w:r>
            <w:r w:rsidRPr="00B901BF">
              <w:rPr>
                <w:rFonts w:ascii="Times New Roman" w:eastAsia="Times New Roman" w:hAnsi="Times New Roman" w:cs="Times New Roman"/>
                <w:b/>
                <w:sz w:val="24"/>
                <w:szCs w:val="24"/>
              </w:rPr>
              <w:t>Х века(А.А.Фет, Ф.И. Тютчев, Н.А.Некрасов)</w:t>
            </w:r>
          </w:p>
        </w:tc>
        <w:tc>
          <w:tcPr>
            <w:tcW w:w="1134" w:type="dxa"/>
            <w:shd w:val="clear" w:color="auto" w:fill="auto"/>
          </w:tcPr>
          <w:p w:rsidR="00862527" w:rsidRPr="00B901BF" w:rsidRDefault="00862527" w:rsidP="006B333A">
            <w:pPr>
              <w:widowControl w:val="0"/>
              <w:spacing w:after="0" w:line="240" w:lineRule="auto"/>
              <w:jc w:val="center"/>
              <w:rPr>
                <w:rFonts w:ascii="Times New Roman" w:eastAsia="Courier New" w:hAnsi="Times New Roman" w:cs="Times New Roman"/>
                <w:sz w:val="24"/>
                <w:szCs w:val="24"/>
              </w:rPr>
            </w:pPr>
            <w:r w:rsidRPr="00B901BF">
              <w:rPr>
                <w:rFonts w:ascii="Times New Roman" w:eastAsia="Courier New" w:hAnsi="Times New Roman" w:cs="Times New Roman"/>
                <w:sz w:val="24"/>
                <w:szCs w:val="24"/>
              </w:rPr>
              <w:t>1</w:t>
            </w:r>
          </w:p>
        </w:tc>
      </w:tr>
      <w:tr w:rsidR="00862527" w:rsidRPr="00B901BF" w:rsidTr="006B333A">
        <w:tc>
          <w:tcPr>
            <w:tcW w:w="534" w:type="dxa"/>
            <w:shd w:val="clear" w:color="auto" w:fill="auto"/>
          </w:tcPr>
          <w:p w:rsidR="00862527" w:rsidRPr="00B901BF" w:rsidRDefault="00862527" w:rsidP="006B333A">
            <w:pPr>
              <w:pStyle w:val="a8"/>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17</w:t>
            </w:r>
          </w:p>
        </w:tc>
        <w:tc>
          <w:tcPr>
            <w:tcW w:w="8646" w:type="dxa"/>
            <w:gridSpan w:val="2"/>
            <w:shd w:val="clear" w:color="auto" w:fill="auto"/>
          </w:tcPr>
          <w:p w:rsidR="00862527" w:rsidRPr="00B901BF" w:rsidRDefault="00862527" w:rsidP="006B333A">
            <w:pPr>
              <w:spacing w:after="0" w:line="240" w:lineRule="auto"/>
              <w:rPr>
                <w:rFonts w:ascii="Times New Roman" w:eastAsia="Times New Roman" w:hAnsi="Times New Roman" w:cs="Times New Roman"/>
                <w:sz w:val="24"/>
                <w:szCs w:val="24"/>
              </w:rPr>
            </w:pPr>
            <w:r w:rsidRPr="00B901BF">
              <w:rPr>
                <w:rFonts w:ascii="Times New Roman" w:eastAsia="Times New Roman" w:hAnsi="Times New Roman" w:cs="Times New Roman"/>
                <w:sz w:val="24"/>
                <w:szCs w:val="24"/>
              </w:rPr>
              <w:t>А. Н. Островский</w:t>
            </w:r>
          </w:p>
        </w:tc>
        <w:tc>
          <w:tcPr>
            <w:tcW w:w="1134" w:type="dxa"/>
            <w:shd w:val="clear" w:color="auto" w:fill="auto"/>
          </w:tcPr>
          <w:p w:rsidR="00862527" w:rsidRPr="00B901BF" w:rsidRDefault="00862527" w:rsidP="006B333A">
            <w:pPr>
              <w:widowControl w:val="0"/>
              <w:spacing w:after="0" w:line="240" w:lineRule="auto"/>
              <w:jc w:val="center"/>
              <w:rPr>
                <w:rFonts w:ascii="Times New Roman" w:eastAsia="Courier New" w:hAnsi="Times New Roman" w:cs="Times New Roman"/>
                <w:sz w:val="24"/>
                <w:szCs w:val="24"/>
              </w:rPr>
            </w:pPr>
            <w:r w:rsidRPr="00B901BF">
              <w:rPr>
                <w:rFonts w:ascii="Times New Roman" w:eastAsia="Courier New" w:hAnsi="Times New Roman" w:cs="Times New Roman"/>
                <w:sz w:val="24"/>
                <w:szCs w:val="24"/>
              </w:rPr>
              <w:t>1</w:t>
            </w:r>
          </w:p>
        </w:tc>
      </w:tr>
      <w:tr w:rsidR="00862527" w:rsidRPr="00B901BF" w:rsidTr="006B333A">
        <w:tc>
          <w:tcPr>
            <w:tcW w:w="534" w:type="dxa"/>
            <w:shd w:val="clear" w:color="auto" w:fill="auto"/>
          </w:tcPr>
          <w:p w:rsidR="00862527" w:rsidRPr="00B901BF" w:rsidRDefault="00862527" w:rsidP="006B333A">
            <w:pPr>
              <w:pStyle w:val="a8"/>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18</w:t>
            </w:r>
          </w:p>
        </w:tc>
        <w:tc>
          <w:tcPr>
            <w:tcW w:w="8646" w:type="dxa"/>
            <w:gridSpan w:val="2"/>
            <w:shd w:val="clear" w:color="auto" w:fill="auto"/>
          </w:tcPr>
          <w:p w:rsidR="00862527" w:rsidRPr="00B901BF" w:rsidRDefault="00862527" w:rsidP="006B333A">
            <w:pPr>
              <w:spacing w:after="0" w:line="240" w:lineRule="auto"/>
              <w:rPr>
                <w:rFonts w:ascii="Times New Roman" w:eastAsia="Times New Roman" w:hAnsi="Times New Roman" w:cs="Times New Roman"/>
                <w:sz w:val="24"/>
                <w:szCs w:val="24"/>
              </w:rPr>
            </w:pPr>
            <w:r w:rsidRPr="00B901BF">
              <w:rPr>
                <w:rFonts w:ascii="Times New Roman" w:eastAsia="Times New Roman" w:hAnsi="Times New Roman" w:cs="Times New Roman"/>
                <w:sz w:val="24"/>
                <w:szCs w:val="24"/>
              </w:rPr>
              <w:t>Ф.М.Достоевский</w:t>
            </w:r>
          </w:p>
        </w:tc>
        <w:tc>
          <w:tcPr>
            <w:tcW w:w="1134" w:type="dxa"/>
            <w:shd w:val="clear" w:color="auto" w:fill="auto"/>
          </w:tcPr>
          <w:p w:rsidR="00862527" w:rsidRPr="00B901BF" w:rsidRDefault="00862527" w:rsidP="006B333A">
            <w:pPr>
              <w:widowControl w:val="0"/>
              <w:spacing w:after="0" w:line="240" w:lineRule="auto"/>
              <w:jc w:val="center"/>
              <w:rPr>
                <w:rFonts w:ascii="Times New Roman" w:eastAsia="Courier New" w:hAnsi="Times New Roman" w:cs="Times New Roman"/>
                <w:sz w:val="24"/>
                <w:szCs w:val="24"/>
              </w:rPr>
            </w:pPr>
            <w:r w:rsidRPr="00B901BF">
              <w:rPr>
                <w:rFonts w:ascii="Times New Roman" w:eastAsia="Courier New" w:hAnsi="Times New Roman" w:cs="Times New Roman"/>
                <w:sz w:val="24"/>
                <w:szCs w:val="24"/>
              </w:rPr>
              <w:t>1</w:t>
            </w:r>
          </w:p>
        </w:tc>
      </w:tr>
      <w:tr w:rsidR="00862527" w:rsidRPr="00B901BF" w:rsidTr="006B333A">
        <w:tc>
          <w:tcPr>
            <w:tcW w:w="534" w:type="dxa"/>
            <w:shd w:val="clear" w:color="auto" w:fill="auto"/>
          </w:tcPr>
          <w:p w:rsidR="00862527" w:rsidRPr="00B901BF" w:rsidRDefault="00862527" w:rsidP="006B333A">
            <w:pPr>
              <w:pStyle w:val="a8"/>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19</w:t>
            </w:r>
          </w:p>
        </w:tc>
        <w:tc>
          <w:tcPr>
            <w:tcW w:w="8646" w:type="dxa"/>
            <w:gridSpan w:val="2"/>
            <w:shd w:val="clear" w:color="auto" w:fill="auto"/>
          </w:tcPr>
          <w:p w:rsidR="00862527" w:rsidRPr="00B901BF" w:rsidRDefault="00862527" w:rsidP="006B333A">
            <w:pPr>
              <w:spacing w:after="0" w:line="240" w:lineRule="auto"/>
              <w:rPr>
                <w:rFonts w:ascii="Times New Roman" w:eastAsia="Times New Roman" w:hAnsi="Times New Roman" w:cs="Times New Roman"/>
                <w:sz w:val="24"/>
                <w:szCs w:val="24"/>
              </w:rPr>
            </w:pPr>
            <w:r w:rsidRPr="00B901BF">
              <w:rPr>
                <w:rFonts w:ascii="Times New Roman" w:eastAsia="Times New Roman" w:hAnsi="Times New Roman" w:cs="Times New Roman"/>
                <w:sz w:val="24"/>
                <w:szCs w:val="24"/>
              </w:rPr>
              <w:t>Л.Н.Толстой</w:t>
            </w:r>
          </w:p>
        </w:tc>
        <w:tc>
          <w:tcPr>
            <w:tcW w:w="1134" w:type="dxa"/>
            <w:shd w:val="clear" w:color="auto" w:fill="auto"/>
          </w:tcPr>
          <w:p w:rsidR="00862527" w:rsidRPr="00B901BF" w:rsidRDefault="00862527" w:rsidP="006B333A">
            <w:pPr>
              <w:widowControl w:val="0"/>
              <w:spacing w:after="0" w:line="240" w:lineRule="auto"/>
              <w:jc w:val="center"/>
              <w:rPr>
                <w:rFonts w:ascii="Times New Roman" w:eastAsia="Courier New" w:hAnsi="Times New Roman" w:cs="Times New Roman"/>
                <w:sz w:val="24"/>
                <w:szCs w:val="24"/>
              </w:rPr>
            </w:pPr>
            <w:r w:rsidRPr="00B901BF">
              <w:rPr>
                <w:rFonts w:ascii="Times New Roman" w:eastAsia="Courier New" w:hAnsi="Times New Roman" w:cs="Times New Roman"/>
                <w:sz w:val="24"/>
                <w:szCs w:val="24"/>
              </w:rPr>
              <w:t>1</w:t>
            </w:r>
          </w:p>
        </w:tc>
      </w:tr>
      <w:tr w:rsidR="00862527" w:rsidRPr="00B901BF" w:rsidTr="006B333A">
        <w:tc>
          <w:tcPr>
            <w:tcW w:w="534" w:type="dxa"/>
            <w:shd w:val="clear" w:color="auto" w:fill="auto"/>
          </w:tcPr>
          <w:p w:rsidR="00862527" w:rsidRPr="00B901BF" w:rsidRDefault="00862527" w:rsidP="006B333A">
            <w:pPr>
              <w:pStyle w:val="a8"/>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20</w:t>
            </w:r>
          </w:p>
        </w:tc>
        <w:tc>
          <w:tcPr>
            <w:tcW w:w="8646" w:type="dxa"/>
            <w:gridSpan w:val="2"/>
            <w:shd w:val="clear" w:color="auto" w:fill="auto"/>
          </w:tcPr>
          <w:p w:rsidR="00862527" w:rsidRPr="00B901BF" w:rsidRDefault="00862527" w:rsidP="006B333A">
            <w:pPr>
              <w:spacing w:after="0" w:line="240" w:lineRule="auto"/>
              <w:rPr>
                <w:rFonts w:ascii="Times New Roman" w:eastAsia="Times New Roman" w:hAnsi="Times New Roman" w:cs="Times New Roman"/>
                <w:sz w:val="24"/>
                <w:szCs w:val="24"/>
              </w:rPr>
            </w:pPr>
            <w:r w:rsidRPr="00B901BF">
              <w:rPr>
                <w:rFonts w:ascii="Times New Roman" w:eastAsia="Times New Roman" w:hAnsi="Times New Roman" w:cs="Times New Roman"/>
                <w:sz w:val="24"/>
                <w:szCs w:val="24"/>
              </w:rPr>
              <w:t>А.П. Чехов</w:t>
            </w:r>
          </w:p>
        </w:tc>
        <w:tc>
          <w:tcPr>
            <w:tcW w:w="1134" w:type="dxa"/>
            <w:shd w:val="clear" w:color="auto" w:fill="auto"/>
          </w:tcPr>
          <w:p w:rsidR="00862527" w:rsidRPr="00B901BF" w:rsidRDefault="00862527" w:rsidP="006B333A">
            <w:pPr>
              <w:widowControl w:val="0"/>
              <w:spacing w:after="0" w:line="240" w:lineRule="auto"/>
              <w:jc w:val="center"/>
              <w:rPr>
                <w:rFonts w:ascii="Times New Roman" w:eastAsia="Courier New" w:hAnsi="Times New Roman" w:cs="Times New Roman"/>
                <w:sz w:val="24"/>
                <w:szCs w:val="24"/>
              </w:rPr>
            </w:pPr>
            <w:r w:rsidRPr="00B901BF">
              <w:rPr>
                <w:rFonts w:ascii="Times New Roman" w:eastAsia="Courier New" w:hAnsi="Times New Roman" w:cs="Times New Roman"/>
                <w:sz w:val="24"/>
                <w:szCs w:val="24"/>
              </w:rPr>
              <w:t>2</w:t>
            </w:r>
          </w:p>
        </w:tc>
      </w:tr>
      <w:tr w:rsidR="00862527" w:rsidRPr="00B901BF" w:rsidTr="006B333A">
        <w:tc>
          <w:tcPr>
            <w:tcW w:w="9180" w:type="dxa"/>
            <w:gridSpan w:val="3"/>
            <w:tcBorders>
              <w:right w:val="single" w:sz="4" w:space="0" w:color="auto"/>
            </w:tcBorders>
            <w:shd w:val="clear" w:color="auto" w:fill="auto"/>
          </w:tcPr>
          <w:p w:rsidR="00862527" w:rsidRPr="00B901BF" w:rsidRDefault="00862527" w:rsidP="006B333A">
            <w:pPr>
              <w:pStyle w:val="a8"/>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rPr>
                <w:b/>
              </w:rPr>
            </w:pPr>
            <w:r w:rsidRPr="00B901BF">
              <w:rPr>
                <w:b/>
              </w:rPr>
              <w:t>Русская литература ХХ века</w:t>
            </w:r>
          </w:p>
        </w:tc>
        <w:tc>
          <w:tcPr>
            <w:tcW w:w="1134" w:type="dxa"/>
            <w:tcBorders>
              <w:left w:val="single" w:sz="4" w:space="0" w:color="auto"/>
              <w:right w:val="single" w:sz="4" w:space="0" w:color="auto"/>
            </w:tcBorders>
            <w:shd w:val="clear" w:color="auto" w:fill="auto"/>
          </w:tcPr>
          <w:p w:rsidR="00862527" w:rsidRPr="00B901BF" w:rsidRDefault="00862527" w:rsidP="006B333A">
            <w:pPr>
              <w:pStyle w:val="a8"/>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1</w:t>
            </w:r>
          </w:p>
        </w:tc>
      </w:tr>
      <w:tr w:rsidR="00862527" w:rsidRPr="00B901BF" w:rsidTr="006B333A">
        <w:tc>
          <w:tcPr>
            <w:tcW w:w="534" w:type="dxa"/>
            <w:shd w:val="clear" w:color="auto" w:fill="auto"/>
          </w:tcPr>
          <w:p w:rsidR="00862527" w:rsidRPr="00B901BF" w:rsidRDefault="00862527" w:rsidP="006B333A">
            <w:pPr>
              <w:pStyle w:val="a8"/>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21</w:t>
            </w:r>
          </w:p>
        </w:tc>
        <w:tc>
          <w:tcPr>
            <w:tcW w:w="8646" w:type="dxa"/>
            <w:gridSpan w:val="2"/>
            <w:shd w:val="clear" w:color="auto" w:fill="auto"/>
          </w:tcPr>
          <w:p w:rsidR="00862527" w:rsidRPr="00B901BF" w:rsidRDefault="00862527" w:rsidP="006B333A">
            <w:pPr>
              <w:spacing w:after="0" w:line="240" w:lineRule="auto"/>
              <w:rPr>
                <w:rFonts w:ascii="Times New Roman" w:eastAsia="Times New Roman" w:hAnsi="Times New Roman" w:cs="Times New Roman"/>
                <w:sz w:val="24"/>
                <w:szCs w:val="24"/>
              </w:rPr>
            </w:pPr>
            <w:r w:rsidRPr="00B901BF">
              <w:rPr>
                <w:rFonts w:ascii="Times New Roman" w:eastAsia="Times New Roman" w:hAnsi="Times New Roman" w:cs="Times New Roman"/>
                <w:sz w:val="24"/>
                <w:szCs w:val="24"/>
              </w:rPr>
              <w:t>И.А.Бунин</w:t>
            </w:r>
          </w:p>
        </w:tc>
        <w:tc>
          <w:tcPr>
            <w:tcW w:w="1134" w:type="dxa"/>
            <w:tcBorders>
              <w:right w:val="single" w:sz="4" w:space="0" w:color="auto"/>
            </w:tcBorders>
            <w:shd w:val="clear" w:color="auto" w:fill="auto"/>
          </w:tcPr>
          <w:p w:rsidR="00862527" w:rsidRPr="00B901BF" w:rsidRDefault="00862527" w:rsidP="006B333A">
            <w:pPr>
              <w:widowControl w:val="0"/>
              <w:spacing w:after="0" w:line="240" w:lineRule="auto"/>
              <w:jc w:val="center"/>
              <w:rPr>
                <w:rFonts w:ascii="Times New Roman" w:eastAsia="Courier New" w:hAnsi="Times New Roman" w:cs="Times New Roman"/>
                <w:sz w:val="24"/>
                <w:szCs w:val="24"/>
              </w:rPr>
            </w:pPr>
            <w:r w:rsidRPr="00B901BF">
              <w:rPr>
                <w:rFonts w:ascii="Times New Roman" w:eastAsia="Courier New" w:hAnsi="Times New Roman" w:cs="Times New Roman"/>
                <w:sz w:val="24"/>
                <w:szCs w:val="24"/>
              </w:rPr>
              <w:t>1</w:t>
            </w:r>
          </w:p>
        </w:tc>
      </w:tr>
      <w:tr w:rsidR="00862527" w:rsidRPr="00B901BF" w:rsidTr="006B333A">
        <w:tc>
          <w:tcPr>
            <w:tcW w:w="534" w:type="dxa"/>
            <w:shd w:val="clear" w:color="auto" w:fill="auto"/>
          </w:tcPr>
          <w:p w:rsidR="00862527" w:rsidRPr="00B901BF" w:rsidRDefault="00862527" w:rsidP="006B333A">
            <w:pPr>
              <w:pStyle w:val="a8"/>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22</w:t>
            </w:r>
          </w:p>
        </w:tc>
        <w:tc>
          <w:tcPr>
            <w:tcW w:w="8646" w:type="dxa"/>
            <w:gridSpan w:val="2"/>
            <w:shd w:val="clear" w:color="auto" w:fill="auto"/>
          </w:tcPr>
          <w:p w:rsidR="00862527" w:rsidRPr="00B901BF" w:rsidRDefault="00862527" w:rsidP="006B333A">
            <w:pPr>
              <w:spacing w:after="0" w:line="240" w:lineRule="auto"/>
              <w:rPr>
                <w:rFonts w:ascii="Times New Roman" w:eastAsia="Times New Roman" w:hAnsi="Times New Roman" w:cs="Times New Roman"/>
                <w:sz w:val="24"/>
                <w:szCs w:val="24"/>
              </w:rPr>
            </w:pPr>
            <w:r w:rsidRPr="00B901BF">
              <w:rPr>
                <w:rFonts w:ascii="Times New Roman" w:eastAsia="Times New Roman" w:hAnsi="Times New Roman" w:cs="Times New Roman"/>
                <w:sz w:val="24"/>
                <w:szCs w:val="24"/>
              </w:rPr>
              <w:t>А.А.Блок</w:t>
            </w:r>
          </w:p>
        </w:tc>
        <w:tc>
          <w:tcPr>
            <w:tcW w:w="1134" w:type="dxa"/>
            <w:tcBorders>
              <w:right w:val="single" w:sz="4" w:space="0" w:color="auto"/>
            </w:tcBorders>
            <w:shd w:val="clear" w:color="auto" w:fill="auto"/>
          </w:tcPr>
          <w:p w:rsidR="00862527" w:rsidRPr="00B901BF" w:rsidRDefault="00862527" w:rsidP="006B333A">
            <w:pPr>
              <w:widowControl w:val="0"/>
              <w:spacing w:after="0" w:line="240" w:lineRule="auto"/>
              <w:jc w:val="center"/>
              <w:rPr>
                <w:rFonts w:ascii="Times New Roman" w:eastAsia="Courier New" w:hAnsi="Times New Roman" w:cs="Times New Roman"/>
                <w:sz w:val="24"/>
                <w:szCs w:val="24"/>
              </w:rPr>
            </w:pPr>
            <w:r w:rsidRPr="00B901BF">
              <w:rPr>
                <w:rFonts w:ascii="Times New Roman" w:eastAsia="Courier New" w:hAnsi="Times New Roman" w:cs="Times New Roman"/>
                <w:sz w:val="24"/>
                <w:szCs w:val="24"/>
              </w:rPr>
              <w:t>1</w:t>
            </w:r>
          </w:p>
        </w:tc>
      </w:tr>
      <w:tr w:rsidR="00862527" w:rsidRPr="00B901BF" w:rsidTr="006B333A">
        <w:trPr>
          <w:trHeight w:val="327"/>
        </w:trPr>
        <w:tc>
          <w:tcPr>
            <w:tcW w:w="534" w:type="dxa"/>
            <w:shd w:val="clear" w:color="auto" w:fill="auto"/>
          </w:tcPr>
          <w:p w:rsidR="00862527" w:rsidRPr="00B901BF" w:rsidRDefault="00862527" w:rsidP="006B333A">
            <w:pPr>
              <w:pStyle w:val="a8"/>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23</w:t>
            </w:r>
          </w:p>
        </w:tc>
        <w:tc>
          <w:tcPr>
            <w:tcW w:w="8646" w:type="dxa"/>
            <w:gridSpan w:val="2"/>
            <w:shd w:val="clear" w:color="auto" w:fill="auto"/>
          </w:tcPr>
          <w:p w:rsidR="00862527" w:rsidRPr="00B901BF" w:rsidRDefault="00862527" w:rsidP="006B333A">
            <w:pPr>
              <w:spacing w:after="0" w:line="240" w:lineRule="auto"/>
              <w:rPr>
                <w:rFonts w:ascii="Times New Roman" w:eastAsia="Times New Roman" w:hAnsi="Times New Roman" w:cs="Times New Roman"/>
                <w:sz w:val="24"/>
                <w:szCs w:val="24"/>
              </w:rPr>
            </w:pPr>
            <w:r w:rsidRPr="00B901BF">
              <w:rPr>
                <w:rFonts w:ascii="Times New Roman" w:eastAsia="Times New Roman" w:hAnsi="Times New Roman" w:cs="Times New Roman"/>
                <w:sz w:val="24"/>
                <w:szCs w:val="24"/>
              </w:rPr>
              <w:t>С.А.Есенин</w:t>
            </w:r>
          </w:p>
        </w:tc>
        <w:tc>
          <w:tcPr>
            <w:tcW w:w="1134" w:type="dxa"/>
            <w:tcBorders>
              <w:right w:val="single" w:sz="4" w:space="0" w:color="auto"/>
            </w:tcBorders>
            <w:shd w:val="clear" w:color="auto" w:fill="auto"/>
          </w:tcPr>
          <w:p w:rsidR="00862527" w:rsidRPr="00B901BF" w:rsidRDefault="00862527" w:rsidP="006B333A">
            <w:pPr>
              <w:widowControl w:val="0"/>
              <w:spacing w:after="0" w:line="240" w:lineRule="auto"/>
              <w:jc w:val="center"/>
              <w:rPr>
                <w:rFonts w:ascii="Times New Roman" w:eastAsia="Courier New" w:hAnsi="Times New Roman" w:cs="Times New Roman"/>
                <w:sz w:val="24"/>
                <w:szCs w:val="24"/>
              </w:rPr>
            </w:pPr>
            <w:r w:rsidRPr="00B901BF">
              <w:rPr>
                <w:rFonts w:ascii="Times New Roman" w:eastAsia="Courier New" w:hAnsi="Times New Roman" w:cs="Times New Roman"/>
                <w:sz w:val="24"/>
                <w:szCs w:val="24"/>
              </w:rPr>
              <w:t>1</w:t>
            </w:r>
          </w:p>
        </w:tc>
      </w:tr>
      <w:tr w:rsidR="00862527" w:rsidRPr="00B901BF" w:rsidTr="006B333A">
        <w:trPr>
          <w:trHeight w:val="327"/>
        </w:trPr>
        <w:tc>
          <w:tcPr>
            <w:tcW w:w="534" w:type="dxa"/>
            <w:shd w:val="clear" w:color="auto" w:fill="auto"/>
          </w:tcPr>
          <w:p w:rsidR="00862527" w:rsidRPr="00B901BF" w:rsidRDefault="00862527" w:rsidP="006B333A">
            <w:pPr>
              <w:pStyle w:val="a8"/>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24</w:t>
            </w:r>
          </w:p>
        </w:tc>
        <w:tc>
          <w:tcPr>
            <w:tcW w:w="8646" w:type="dxa"/>
            <w:gridSpan w:val="2"/>
            <w:shd w:val="clear" w:color="auto" w:fill="auto"/>
          </w:tcPr>
          <w:p w:rsidR="00862527" w:rsidRPr="00B901BF" w:rsidRDefault="00862527" w:rsidP="006B333A">
            <w:pPr>
              <w:spacing w:after="0" w:line="240" w:lineRule="auto"/>
              <w:rPr>
                <w:rFonts w:ascii="Times New Roman" w:eastAsia="Times New Roman" w:hAnsi="Times New Roman" w:cs="Times New Roman"/>
                <w:sz w:val="24"/>
                <w:szCs w:val="24"/>
              </w:rPr>
            </w:pPr>
            <w:r w:rsidRPr="00B901BF">
              <w:rPr>
                <w:rFonts w:ascii="Times New Roman" w:eastAsia="Times New Roman" w:hAnsi="Times New Roman" w:cs="Times New Roman"/>
                <w:sz w:val="24"/>
                <w:szCs w:val="24"/>
              </w:rPr>
              <w:t>В.В.Маяковский</w:t>
            </w:r>
          </w:p>
        </w:tc>
        <w:tc>
          <w:tcPr>
            <w:tcW w:w="1134" w:type="dxa"/>
            <w:tcBorders>
              <w:right w:val="single" w:sz="4" w:space="0" w:color="auto"/>
            </w:tcBorders>
            <w:shd w:val="clear" w:color="auto" w:fill="auto"/>
          </w:tcPr>
          <w:p w:rsidR="00862527" w:rsidRPr="00B901BF" w:rsidRDefault="00862527" w:rsidP="006B333A">
            <w:pPr>
              <w:widowControl w:val="0"/>
              <w:spacing w:after="0" w:line="240" w:lineRule="auto"/>
              <w:jc w:val="center"/>
              <w:rPr>
                <w:rFonts w:ascii="Times New Roman" w:eastAsia="Courier New" w:hAnsi="Times New Roman" w:cs="Times New Roman"/>
                <w:sz w:val="24"/>
                <w:szCs w:val="24"/>
              </w:rPr>
            </w:pPr>
            <w:r w:rsidRPr="00B901BF">
              <w:rPr>
                <w:rFonts w:ascii="Times New Roman" w:eastAsia="Courier New" w:hAnsi="Times New Roman" w:cs="Times New Roman"/>
                <w:sz w:val="24"/>
                <w:szCs w:val="24"/>
              </w:rPr>
              <w:t>1</w:t>
            </w:r>
          </w:p>
        </w:tc>
      </w:tr>
      <w:tr w:rsidR="00862527" w:rsidRPr="00B901BF" w:rsidTr="006B333A">
        <w:trPr>
          <w:trHeight w:val="327"/>
        </w:trPr>
        <w:tc>
          <w:tcPr>
            <w:tcW w:w="534" w:type="dxa"/>
            <w:shd w:val="clear" w:color="auto" w:fill="auto"/>
          </w:tcPr>
          <w:p w:rsidR="00862527" w:rsidRPr="00B901BF" w:rsidRDefault="00862527" w:rsidP="006B333A">
            <w:pPr>
              <w:pStyle w:val="a8"/>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25</w:t>
            </w:r>
          </w:p>
        </w:tc>
        <w:tc>
          <w:tcPr>
            <w:tcW w:w="8646" w:type="dxa"/>
            <w:gridSpan w:val="2"/>
            <w:shd w:val="clear" w:color="auto" w:fill="auto"/>
          </w:tcPr>
          <w:p w:rsidR="00862527" w:rsidRPr="00B901BF" w:rsidRDefault="00862527" w:rsidP="006B333A">
            <w:pPr>
              <w:spacing w:after="0" w:line="240" w:lineRule="auto"/>
              <w:rPr>
                <w:rFonts w:ascii="Times New Roman" w:eastAsia="Times New Roman" w:hAnsi="Times New Roman" w:cs="Times New Roman"/>
                <w:sz w:val="24"/>
                <w:szCs w:val="24"/>
              </w:rPr>
            </w:pPr>
            <w:r w:rsidRPr="00B901BF">
              <w:rPr>
                <w:rFonts w:ascii="Times New Roman" w:eastAsia="Times New Roman" w:hAnsi="Times New Roman" w:cs="Times New Roman"/>
                <w:sz w:val="24"/>
                <w:szCs w:val="24"/>
              </w:rPr>
              <w:t>М.И. Цветаева</w:t>
            </w:r>
          </w:p>
        </w:tc>
        <w:tc>
          <w:tcPr>
            <w:tcW w:w="1134" w:type="dxa"/>
            <w:tcBorders>
              <w:right w:val="single" w:sz="4" w:space="0" w:color="auto"/>
            </w:tcBorders>
            <w:shd w:val="clear" w:color="auto" w:fill="auto"/>
          </w:tcPr>
          <w:p w:rsidR="00862527" w:rsidRPr="00B901BF" w:rsidRDefault="00862527" w:rsidP="006B333A">
            <w:pPr>
              <w:widowControl w:val="0"/>
              <w:spacing w:after="0" w:line="240" w:lineRule="auto"/>
              <w:jc w:val="center"/>
              <w:rPr>
                <w:rFonts w:ascii="Times New Roman" w:eastAsia="Courier New" w:hAnsi="Times New Roman" w:cs="Times New Roman"/>
                <w:sz w:val="24"/>
                <w:szCs w:val="24"/>
              </w:rPr>
            </w:pPr>
            <w:r w:rsidRPr="00B901BF">
              <w:rPr>
                <w:rFonts w:ascii="Times New Roman" w:eastAsia="Courier New" w:hAnsi="Times New Roman" w:cs="Times New Roman"/>
                <w:sz w:val="24"/>
                <w:szCs w:val="24"/>
              </w:rPr>
              <w:t>1</w:t>
            </w:r>
          </w:p>
        </w:tc>
      </w:tr>
      <w:tr w:rsidR="00862527" w:rsidRPr="00B901BF" w:rsidTr="006B333A">
        <w:trPr>
          <w:trHeight w:val="327"/>
        </w:trPr>
        <w:tc>
          <w:tcPr>
            <w:tcW w:w="534" w:type="dxa"/>
            <w:shd w:val="clear" w:color="auto" w:fill="auto"/>
          </w:tcPr>
          <w:p w:rsidR="00862527" w:rsidRPr="00B901BF" w:rsidRDefault="00862527" w:rsidP="006B333A">
            <w:pPr>
              <w:pStyle w:val="a8"/>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26</w:t>
            </w:r>
          </w:p>
        </w:tc>
        <w:tc>
          <w:tcPr>
            <w:tcW w:w="8646" w:type="dxa"/>
            <w:gridSpan w:val="2"/>
            <w:shd w:val="clear" w:color="auto" w:fill="auto"/>
          </w:tcPr>
          <w:p w:rsidR="00862527" w:rsidRPr="00B901BF" w:rsidRDefault="00862527" w:rsidP="006B333A">
            <w:pPr>
              <w:spacing w:after="0" w:line="240" w:lineRule="auto"/>
              <w:rPr>
                <w:rFonts w:ascii="Times New Roman" w:eastAsia="Times New Roman" w:hAnsi="Times New Roman" w:cs="Times New Roman"/>
                <w:sz w:val="24"/>
                <w:szCs w:val="24"/>
              </w:rPr>
            </w:pPr>
            <w:r w:rsidRPr="00B901BF">
              <w:rPr>
                <w:rFonts w:ascii="Times New Roman" w:eastAsia="Times New Roman" w:hAnsi="Times New Roman" w:cs="Times New Roman"/>
                <w:sz w:val="24"/>
                <w:szCs w:val="24"/>
              </w:rPr>
              <w:t>А.А.Ахматова</w:t>
            </w:r>
          </w:p>
        </w:tc>
        <w:tc>
          <w:tcPr>
            <w:tcW w:w="1134" w:type="dxa"/>
            <w:tcBorders>
              <w:right w:val="single" w:sz="4" w:space="0" w:color="auto"/>
            </w:tcBorders>
            <w:shd w:val="clear" w:color="auto" w:fill="auto"/>
          </w:tcPr>
          <w:p w:rsidR="00862527" w:rsidRPr="00B901BF" w:rsidRDefault="00862527" w:rsidP="006B333A">
            <w:pPr>
              <w:widowControl w:val="0"/>
              <w:spacing w:after="0" w:line="240" w:lineRule="auto"/>
              <w:jc w:val="center"/>
              <w:rPr>
                <w:rFonts w:ascii="Times New Roman" w:eastAsia="Courier New" w:hAnsi="Times New Roman" w:cs="Times New Roman"/>
                <w:sz w:val="24"/>
                <w:szCs w:val="24"/>
              </w:rPr>
            </w:pPr>
            <w:r w:rsidRPr="00B901BF">
              <w:rPr>
                <w:rFonts w:ascii="Times New Roman" w:eastAsia="Courier New" w:hAnsi="Times New Roman" w:cs="Times New Roman"/>
                <w:sz w:val="24"/>
                <w:szCs w:val="24"/>
              </w:rPr>
              <w:t>1</w:t>
            </w:r>
          </w:p>
        </w:tc>
      </w:tr>
      <w:tr w:rsidR="00862527" w:rsidRPr="00B901BF" w:rsidTr="006B333A">
        <w:trPr>
          <w:trHeight w:val="327"/>
        </w:trPr>
        <w:tc>
          <w:tcPr>
            <w:tcW w:w="534" w:type="dxa"/>
            <w:shd w:val="clear" w:color="auto" w:fill="auto"/>
          </w:tcPr>
          <w:p w:rsidR="00862527" w:rsidRPr="00B901BF" w:rsidRDefault="00862527" w:rsidP="006B333A">
            <w:pPr>
              <w:pStyle w:val="a8"/>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27</w:t>
            </w:r>
          </w:p>
        </w:tc>
        <w:tc>
          <w:tcPr>
            <w:tcW w:w="8646" w:type="dxa"/>
            <w:gridSpan w:val="2"/>
            <w:shd w:val="clear" w:color="auto" w:fill="auto"/>
          </w:tcPr>
          <w:p w:rsidR="00862527" w:rsidRPr="00B901BF" w:rsidRDefault="00862527" w:rsidP="006B333A">
            <w:pPr>
              <w:spacing w:after="0" w:line="240" w:lineRule="auto"/>
              <w:rPr>
                <w:rFonts w:ascii="Times New Roman" w:eastAsia="Times New Roman" w:hAnsi="Times New Roman" w:cs="Times New Roman"/>
                <w:sz w:val="24"/>
                <w:szCs w:val="24"/>
              </w:rPr>
            </w:pPr>
            <w:r w:rsidRPr="00B901BF">
              <w:rPr>
                <w:rFonts w:ascii="Times New Roman" w:eastAsia="Times New Roman" w:hAnsi="Times New Roman" w:cs="Times New Roman"/>
                <w:sz w:val="24"/>
                <w:szCs w:val="24"/>
              </w:rPr>
              <w:t>Н.А.Заболоцкий</w:t>
            </w:r>
          </w:p>
        </w:tc>
        <w:tc>
          <w:tcPr>
            <w:tcW w:w="1134" w:type="dxa"/>
            <w:tcBorders>
              <w:right w:val="single" w:sz="4" w:space="0" w:color="auto"/>
            </w:tcBorders>
            <w:shd w:val="clear" w:color="auto" w:fill="auto"/>
          </w:tcPr>
          <w:p w:rsidR="00862527" w:rsidRPr="00B901BF" w:rsidRDefault="00862527" w:rsidP="006B333A">
            <w:pPr>
              <w:widowControl w:val="0"/>
              <w:spacing w:after="0" w:line="240" w:lineRule="auto"/>
              <w:jc w:val="center"/>
              <w:rPr>
                <w:rFonts w:ascii="Times New Roman" w:eastAsia="Courier New" w:hAnsi="Times New Roman" w:cs="Times New Roman"/>
                <w:sz w:val="24"/>
                <w:szCs w:val="24"/>
              </w:rPr>
            </w:pPr>
            <w:r w:rsidRPr="00B901BF">
              <w:rPr>
                <w:rFonts w:ascii="Times New Roman" w:eastAsia="Courier New" w:hAnsi="Times New Roman" w:cs="Times New Roman"/>
                <w:sz w:val="24"/>
                <w:szCs w:val="24"/>
              </w:rPr>
              <w:t>1</w:t>
            </w:r>
          </w:p>
        </w:tc>
      </w:tr>
      <w:tr w:rsidR="00862527" w:rsidRPr="00B901BF" w:rsidTr="006B333A">
        <w:trPr>
          <w:trHeight w:val="327"/>
        </w:trPr>
        <w:tc>
          <w:tcPr>
            <w:tcW w:w="534" w:type="dxa"/>
            <w:shd w:val="clear" w:color="auto" w:fill="auto"/>
          </w:tcPr>
          <w:p w:rsidR="00862527" w:rsidRPr="00B901BF" w:rsidRDefault="00862527" w:rsidP="006B333A">
            <w:pPr>
              <w:pStyle w:val="a8"/>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28</w:t>
            </w:r>
          </w:p>
        </w:tc>
        <w:tc>
          <w:tcPr>
            <w:tcW w:w="8646" w:type="dxa"/>
            <w:gridSpan w:val="2"/>
            <w:shd w:val="clear" w:color="auto" w:fill="auto"/>
          </w:tcPr>
          <w:p w:rsidR="00862527" w:rsidRPr="00B901BF" w:rsidRDefault="00862527" w:rsidP="006B333A">
            <w:pPr>
              <w:spacing w:after="0" w:line="240" w:lineRule="auto"/>
              <w:rPr>
                <w:rFonts w:ascii="Times New Roman" w:eastAsia="Times New Roman" w:hAnsi="Times New Roman" w:cs="Times New Roman"/>
                <w:sz w:val="24"/>
                <w:szCs w:val="24"/>
              </w:rPr>
            </w:pPr>
            <w:r w:rsidRPr="00B901BF">
              <w:rPr>
                <w:rFonts w:ascii="Times New Roman" w:eastAsia="Times New Roman" w:hAnsi="Times New Roman" w:cs="Times New Roman"/>
                <w:sz w:val="24"/>
                <w:szCs w:val="24"/>
              </w:rPr>
              <w:t>Б.Л.Пастернак</w:t>
            </w:r>
          </w:p>
        </w:tc>
        <w:tc>
          <w:tcPr>
            <w:tcW w:w="1134" w:type="dxa"/>
            <w:tcBorders>
              <w:right w:val="single" w:sz="4" w:space="0" w:color="auto"/>
            </w:tcBorders>
            <w:shd w:val="clear" w:color="auto" w:fill="auto"/>
          </w:tcPr>
          <w:p w:rsidR="00862527" w:rsidRPr="00B901BF" w:rsidRDefault="00862527" w:rsidP="006B333A">
            <w:pPr>
              <w:widowControl w:val="0"/>
              <w:spacing w:after="0" w:line="240" w:lineRule="auto"/>
              <w:jc w:val="center"/>
              <w:rPr>
                <w:rFonts w:ascii="Times New Roman" w:eastAsia="Courier New" w:hAnsi="Times New Roman" w:cs="Times New Roman"/>
                <w:sz w:val="24"/>
                <w:szCs w:val="24"/>
              </w:rPr>
            </w:pPr>
            <w:r w:rsidRPr="00B901BF">
              <w:rPr>
                <w:rFonts w:ascii="Times New Roman" w:eastAsia="Courier New" w:hAnsi="Times New Roman" w:cs="Times New Roman"/>
                <w:sz w:val="24"/>
                <w:szCs w:val="24"/>
              </w:rPr>
              <w:t>1</w:t>
            </w:r>
          </w:p>
        </w:tc>
      </w:tr>
      <w:tr w:rsidR="00862527" w:rsidRPr="00B901BF" w:rsidTr="006B333A">
        <w:trPr>
          <w:trHeight w:val="327"/>
        </w:trPr>
        <w:tc>
          <w:tcPr>
            <w:tcW w:w="534" w:type="dxa"/>
            <w:shd w:val="clear" w:color="auto" w:fill="auto"/>
          </w:tcPr>
          <w:p w:rsidR="00862527" w:rsidRPr="00B901BF" w:rsidRDefault="00862527" w:rsidP="006B333A">
            <w:pPr>
              <w:pStyle w:val="a8"/>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29</w:t>
            </w:r>
          </w:p>
        </w:tc>
        <w:tc>
          <w:tcPr>
            <w:tcW w:w="8646" w:type="dxa"/>
            <w:gridSpan w:val="2"/>
            <w:shd w:val="clear" w:color="auto" w:fill="auto"/>
          </w:tcPr>
          <w:p w:rsidR="00862527" w:rsidRPr="00B901BF" w:rsidRDefault="00862527" w:rsidP="006B333A">
            <w:pPr>
              <w:spacing w:after="0" w:line="240" w:lineRule="auto"/>
              <w:rPr>
                <w:rFonts w:ascii="Times New Roman" w:eastAsia="Times New Roman" w:hAnsi="Times New Roman" w:cs="Times New Roman"/>
                <w:sz w:val="24"/>
                <w:szCs w:val="24"/>
              </w:rPr>
            </w:pPr>
            <w:r w:rsidRPr="00B901BF">
              <w:rPr>
                <w:rFonts w:ascii="Times New Roman" w:eastAsia="Times New Roman" w:hAnsi="Times New Roman" w:cs="Times New Roman"/>
                <w:sz w:val="24"/>
                <w:szCs w:val="24"/>
              </w:rPr>
              <w:t>А.Т. Твардовский</w:t>
            </w:r>
          </w:p>
        </w:tc>
        <w:tc>
          <w:tcPr>
            <w:tcW w:w="1134" w:type="dxa"/>
            <w:tcBorders>
              <w:right w:val="single" w:sz="4" w:space="0" w:color="auto"/>
            </w:tcBorders>
            <w:shd w:val="clear" w:color="auto" w:fill="auto"/>
          </w:tcPr>
          <w:p w:rsidR="00862527" w:rsidRPr="00B901BF" w:rsidRDefault="00862527" w:rsidP="006B333A">
            <w:pPr>
              <w:widowControl w:val="0"/>
              <w:spacing w:after="0" w:line="240" w:lineRule="auto"/>
              <w:jc w:val="center"/>
              <w:rPr>
                <w:rFonts w:ascii="Times New Roman" w:eastAsia="Courier New" w:hAnsi="Times New Roman" w:cs="Times New Roman"/>
                <w:sz w:val="24"/>
                <w:szCs w:val="24"/>
              </w:rPr>
            </w:pPr>
            <w:r w:rsidRPr="00B901BF">
              <w:rPr>
                <w:rFonts w:ascii="Times New Roman" w:eastAsia="Courier New" w:hAnsi="Times New Roman" w:cs="Times New Roman"/>
                <w:sz w:val="24"/>
                <w:szCs w:val="24"/>
              </w:rPr>
              <w:t>1</w:t>
            </w:r>
          </w:p>
        </w:tc>
      </w:tr>
      <w:tr w:rsidR="00862527" w:rsidRPr="00B901BF" w:rsidTr="006B333A">
        <w:trPr>
          <w:trHeight w:val="327"/>
        </w:trPr>
        <w:tc>
          <w:tcPr>
            <w:tcW w:w="534" w:type="dxa"/>
            <w:shd w:val="clear" w:color="auto" w:fill="auto"/>
          </w:tcPr>
          <w:p w:rsidR="00862527" w:rsidRPr="00B901BF" w:rsidRDefault="00862527" w:rsidP="006B333A">
            <w:pPr>
              <w:pStyle w:val="a8"/>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30</w:t>
            </w:r>
          </w:p>
        </w:tc>
        <w:tc>
          <w:tcPr>
            <w:tcW w:w="8646" w:type="dxa"/>
            <w:gridSpan w:val="2"/>
            <w:shd w:val="clear" w:color="auto" w:fill="auto"/>
          </w:tcPr>
          <w:p w:rsidR="00862527" w:rsidRPr="00B901BF" w:rsidRDefault="00862527" w:rsidP="006B333A">
            <w:pPr>
              <w:spacing w:after="0" w:line="240" w:lineRule="auto"/>
              <w:rPr>
                <w:rFonts w:ascii="Times New Roman" w:eastAsia="Times New Roman" w:hAnsi="Times New Roman" w:cs="Times New Roman"/>
                <w:sz w:val="24"/>
                <w:szCs w:val="24"/>
              </w:rPr>
            </w:pPr>
            <w:r w:rsidRPr="00B901BF">
              <w:rPr>
                <w:rFonts w:ascii="Times New Roman" w:eastAsia="Times New Roman" w:hAnsi="Times New Roman" w:cs="Times New Roman"/>
                <w:sz w:val="24"/>
                <w:szCs w:val="24"/>
              </w:rPr>
              <w:t>М.А. Булгаков</w:t>
            </w:r>
          </w:p>
        </w:tc>
        <w:tc>
          <w:tcPr>
            <w:tcW w:w="1134" w:type="dxa"/>
            <w:tcBorders>
              <w:right w:val="single" w:sz="4" w:space="0" w:color="auto"/>
            </w:tcBorders>
            <w:shd w:val="clear" w:color="auto" w:fill="auto"/>
          </w:tcPr>
          <w:p w:rsidR="00862527" w:rsidRPr="00B901BF" w:rsidRDefault="00862527" w:rsidP="006B333A">
            <w:pPr>
              <w:widowControl w:val="0"/>
              <w:spacing w:after="0" w:line="240" w:lineRule="auto"/>
              <w:jc w:val="center"/>
              <w:rPr>
                <w:rFonts w:ascii="Times New Roman" w:eastAsia="Courier New" w:hAnsi="Times New Roman" w:cs="Times New Roman"/>
                <w:sz w:val="24"/>
                <w:szCs w:val="24"/>
              </w:rPr>
            </w:pPr>
            <w:r w:rsidRPr="00B901BF">
              <w:rPr>
                <w:rFonts w:ascii="Times New Roman" w:eastAsia="Courier New" w:hAnsi="Times New Roman" w:cs="Times New Roman"/>
                <w:sz w:val="24"/>
                <w:szCs w:val="24"/>
              </w:rPr>
              <w:t>1</w:t>
            </w:r>
          </w:p>
        </w:tc>
      </w:tr>
      <w:tr w:rsidR="00862527" w:rsidRPr="00B901BF" w:rsidTr="006B333A">
        <w:trPr>
          <w:trHeight w:val="327"/>
        </w:trPr>
        <w:tc>
          <w:tcPr>
            <w:tcW w:w="534" w:type="dxa"/>
            <w:shd w:val="clear" w:color="auto" w:fill="auto"/>
          </w:tcPr>
          <w:p w:rsidR="00862527" w:rsidRPr="00B901BF" w:rsidRDefault="00862527" w:rsidP="006B333A">
            <w:pPr>
              <w:pStyle w:val="a8"/>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31</w:t>
            </w:r>
          </w:p>
        </w:tc>
        <w:tc>
          <w:tcPr>
            <w:tcW w:w="8646" w:type="dxa"/>
            <w:gridSpan w:val="2"/>
            <w:shd w:val="clear" w:color="auto" w:fill="auto"/>
          </w:tcPr>
          <w:p w:rsidR="00862527" w:rsidRPr="00B901BF" w:rsidRDefault="00862527" w:rsidP="006B333A">
            <w:pPr>
              <w:spacing w:after="0" w:line="240" w:lineRule="auto"/>
              <w:rPr>
                <w:rFonts w:ascii="Times New Roman" w:eastAsia="Times New Roman" w:hAnsi="Times New Roman" w:cs="Times New Roman"/>
                <w:sz w:val="24"/>
                <w:szCs w:val="24"/>
              </w:rPr>
            </w:pPr>
            <w:r w:rsidRPr="00B901BF">
              <w:rPr>
                <w:rFonts w:ascii="Times New Roman" w:eastAsia="Times New Roman" w:hAnsi="Times New Roman" w:cs="Times New Roman"/>
                <w:sz w:val="24"/>
                <w:szCs w:val="24"/>
              </w:rPr>
              <w:t>М.А. Шолохов</w:t>
            </w:r>
          </w:p>
        </w:tc>
        <w:tc>
          <w:tcPr>
            <w:tcW w:w="1134" w:type="dxa"/>
            <w:tcBorders>
              <w:right w:val="single" w:sz="4" w:space="0" w:color="auto"/>
            </w:tcBorders>
            <w:shd w:val="clear" w:color="auto" w:fill="auto"/>
          </w:tcPr>
          <w:p w:rsidR="00862527" w:rsidRPr="00B901BF" w:rsidRDefault="00862527" w:rsidP="006B333A">
            <w:pPr>
              <w:widowControl w:val="0"/>
              <w:spacing w:after="0" w:line="240" w:lineRule="auto"/>
              <w:jc w:val="center"/>
              <w:rPr>
                <w:rFonts w:ascii="Times New Roman" w:eastAsia="Courier New" w:hAnsi="Times New Roman" w:cs="Times New Roman"/>
                <w:sz w:val="24"/>
                <w:szCs w:val="24"/>
              </w:rPr>
            </w:pPr>
            <w:r w:rsidRPr="00B901BF">
              <w:rPr>
                <w:rFonts w:ascii="Times New Roman" w:eastAsia="Courier New" w:hAnsi="Times New Roman" w:cs="Times New Roman"/>
                <w:sz w:val="24"/>
                <w:szCs w:val="24"/>
              </w:rPr>
              <w:t>1</w:t>
            </w:r>
          </w:p>
        </w:tc>
      </w:tr>
      <w:tr w:rsidR="00862527" w:rsidRPr="00B901BF" w:rsidTr="006B333A">
        <w:trPr>
          <w:trHeight w:val="327"/>
        </w:trPr>
        <w:tc>
          <w:tcPr>
            <w:tcW w:w="534" w:type="dxa"/>
            <w:shd w:val="clear" w:color="auto" w:fill="auto"/>
          </w:tcPr>
          <w:p w:rsidR="00862527" w:rsidRPr="00B901BF" w:rsidRDefault="00862527" w:rsidP="006B333A">
            <w:pPr>
              <w:pStyle w:val="a8"/>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32</w:t>
            </w:r>
          </w:p>
        </w:tc>
        <w:tc>
          <w:tcPr>
            <w:tcW w:w="8646" w:type="dxa"/>
            <w:gridSpan w:val="2"/>
            <w:shd w:val="clear" w:color="auto" w:fill="auto"/>
          </w:tcPr>
          <w:p w:rsidR="00862527" w:rsidRPr="00B901BF" w:rsidRDefault="00862527" w:rsidP="006B333A">
            <w:pPr>
              <w:spacing w:after="0" w:line="240" w:lineRule="auto"/>
              <w:rPr>
                <w:rFonts w:ascii="Times New Roman" w:eastAsia="Times New Roman" w:hAnsi="Times New Roman" w:cs="Times New Roman"/>
                <w:sz w:val="24"/>
                <w:szCs w:val="24"/>
              </w:rPr>
            </w:pPr>
            <w:r w:rsidRPr="00B901BF">
              <w:rPr>
                <w:rFonts w:ascii="Times New Roman" w:eastAsia="Times New Roman" w:hAnsi="Times New Roman" w:cs="Times New Roman"/>
                <w:sz w:val="24"/>
                <w:szCs w:val="24"/>
              </w:rPr>
              <w:t>А.И. Солженицын</w:t>
            </w:r>
          </w:p>
        </w:tc>
        <w:tc>
          <w:tcPr>
            <w:tcW w:w="1134" w:type="dxa"/>
            <w:tcBorders>
              <w:right w:val="single" w:sz="4" w:space="0" w:color="auto"/>
            </w:tcBorders>
            <w:shd w:val="clear" w:color="auto" w:fill="auto"/>
          </w:tcPr>
          <w:p w:rsidR="00862527" w:rsidRPr="00B901BF" w:rsidRDefault="00862527" w:rsidP="006B333A">
            <w:pPr>
              <w:widowControl w:val="0"/>
              <w:spacing w:after="0" w:line="240" w:lineRule="auto"/>
              <w:jc w:val="center"/>
              <w:rPr>
                <w:rFonts w:ascii="Times New Roman" w:eastAsia="Courier New" w:hAnsi="Times New Roman" w:cs="Times New Roman"/>
                <w:sz w:val="24"/>
                <w:szCs w:val="24"/>
              </w:rPr>
            </w:pPr>
            <w:r w:rsidRPr="00B901BF">
              <w:rPr>
                <w:rFonts w:ascii="Times New Roman" w:eastAsia="Courier New" w:hAnsi="Times New Roman" w:cs="Times New Roman"/>
                <w:sz w:val="24"/>
                <w:szCs w:val="24"/>
              </w:rPr>
              <w:t>1</w:t>
            </w:r>
          </w:p>
        </w:tc>
      </w:tr>
      <w:tr w:rsidR="00862527" w:rsidRPr="00B901BF" w:rsidTr="006B333A">
        <w:trPr>
          <w:trHeight w:val="327"/>
        </w:trPr>
        <w:tc>
          <w:tcPr>
            <w:tcW w:w="534" w:type="dxa"/>
            <w:shd w:val="clear" w:color="auto" w:fill="auto"/>
          </w:tcPr>
          <w:p w:rsidR="00862527" w:rsidRPr="00B901BF" w:rsidRDefault="00862527" w:rsidP="006B333A">
            <w:pPr>
              <w:pStyle w:val="a8"/>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33</w:t>
            </w:r>
          </w:p>
        </w:tc>
        <w:tc>
          <w:tcPr>
            <w:tcW w:w="8646" w:type="dxa"/>
            <w:gridSpan w:val="2"/>
            <w:shd w:val="clear" w:color="auto" w:fill="auto"/>
          </w:tcPr>
          <w:p w:rsidR="00862527" w:rsidRPr="00B901BF" w:rsidRDefault="00862527" w:rsidP="006B333A">
            <w:pPr>
              <w:spacing w:after="0" w:line="240" w:lineRule="auto"/>
              <w:rPr>
                <w:rFonts w:ascii="Times New Roman" w:eastAsia="Times New Roman" w:hAnsi="Times New Roman" w:cs="Times New Roman"/>
                <w:sz w:val="24"/>
                <w:szCs w:val="24"/>
              </w:rPr>
            </w:pPr>
            <w:r w:rsidRPr="00B901BF">
              <w:rPr>
                <w:rFonts w:ascii="Times New Roman" w:eastAsia="Times New Roman" w:hAnsi="Times New Roman" w:cs="Times New Roman"/>
                <w:sz w:val="24"/>
                <w:szCs w:val="24"/>
              </w:rPr>
              <w:t>В.В. Высоцкий</w:t>
            </w:r>
          </w:p>
        </w:tc>
        <w:tc>
          <w:tcPr>
            <w:tcW w:w="1134" w:type="dxa"/>
            <w:tcBorders>
              <w:right w:val="single" w:sz="4" w:space="0" w:color="auto"/>
            </w:tcBorders>
            <w:shd w:val="clear" w:color="auto" w:fill="auto"/>
          </w:tcPr>
          <w:p w:rsidR="00862527" w:rsidRPr="00B901BF" w:rsidRDefault="00862527" w:rsidP="006B333A">
            <w:pPr>
              <w:widowControl w:val="0"/>
              <w:spacing w:after="0" w:line="240" w:lineRule="auto"/>
              <w:jc w:val="center"/>
              <w:rPr>
                <w:rFonts w:ascii="Times New Roman" w:eastAsia="Courier New" w:hAnsi="Times New Roman" w:cs="Times New Roman"/>
                <w:sz w:val="24"/>
                <w:szCs w:val="24"/>
              </w:rPr>
            </w:pPr>
            <w:r w:rsidRPr="00B901BF">
              <w:rPr>
                <w:rFonts w:ascii="Times New Roman" w:eastAsia="Courier New" w:hAnsi="Times New Roman" w:cs="Times New Roman"/>
                <w:sz w:val="24"/>
                <w:szCs w:val="24"/>
              </w:rPr>
              <w:t>1</w:t>
            </w:r>
          </w:p>
        </w:tc>
      </w:tr>
      <w:tr w:rsidR="00862527" w:rsidRPr="00B901BF" w:rsidTr="006B333A">
        <w:trPr>
          <w:trHeight w:val="327"/>
        </w:trPr>
        <w:tc>
          <w:tcPr>
            <w:tcW w:w="534" w:type="dxa"/>
            <w:shd w:val="clear" w:color="auto" w:fill="auto"/>
          </w:tcPr>
          <w:p w:rsidR="00862527" w:rsidRPr="00B901BF" w:rsidRDefault="00862527" w:rsidP="006B333A">
            <w:pPr>
              <w:pStyle w:val="a8"/>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34</w:t>
            </w:r>
          </w:p>
        </w:tc>
        <w:tc>
          <w:tcPr>
            <w:tcW w:w="8646" w:type="dxa"/>
            <w:gridSpan w:val="2"/>
            <w:shd w:val="clear" w:color="auto" w:fill="auto"/>
          </w:tcPr>
          <w:p w:rsidR="00862527" w:rsidRPr="00B901BF" w:rsidRDefault="00862527" w:rsidP="006B333A">
            <w:pPr>
              <w:spacing w:after="0" w:line="240" w:lineRule="auto"/>
              <w:rPr>
                <w:rFonts w:ascii="Times New Roman" w:eastAsia="Times New Roman" w:hAnsi="Times New Roman" w:cs="Times New Roman"/>
                <w:sz w:val="24"/>
                <w:szCs w:val="24"/>
              </w:rPr>
            </w:pPr>
            <w:r w:rsidRPr="00B901BF">
              <w:rPr>
                <w:rFonts w:ascii="Times New Roman" w:eastAsia="Times New Roman" w:hAnsi="Times New Roman" w:cs="Times New Roman"/>
                <w:sz w:val="24"/>
                <w:szCs w:val="24"/>
              </w:rPr>
              <w:t>Песни и романсы на стихи поэтов 19-20 вв.</w:t>
            </w:r>
          </w:p>
        </w:tc>
        <w:tc>
          <w:tcPr>
            <w:tcW w:w="1134" w:type="dxa"/>
            <w:tcBorders>
              <w:right w:val="single" w:sz="4" w:space="0" w:color="auto"/>
            </w:tcBorders>
            <w:shd w:val="clear" w:color="auto" w:fill="auto"/>
          </w:tcPr>
          <w:p w:rsidR="00862527" w:rsidRPr="00B901BF" w:rsidRDefault="00862527" w:rsidP="006B333A">
            <w:pPr>
              <w:widowControl w:val="0"/>
              <w:spacing w:after="0" w:line="240" w:lineRule="auto"/>
              <w:jc w:val="center"/>
              <w:rPr>
                <w:rFonts w:ascii="Times New Roman" w:eastAsia="Courier New" w:hAnsi="Times New Roman" w:cs="Times New Roman"/>
                <w:sz w:val="24"/>
                <w:szCs w:val="24"/>
              </w:rPr>
            </w:pPr>
            <w:r w:rsidRPr="00B901BF">
              <w:rPr>
                <w:rFonts w:ascii="Times New Roman" w:eastAsia="Courier New" w:hAnsi="Times New Roman" w:cs="Times New Roman"/>
                <w:sz w:val="24"/>
                <w:szCs w:val="24"/>
              </w:rPr>
              <w:t>1</w:t>
            </w:r>
          </w:p>
        </w:tc>
      </w:tr>
      <w:tr w:rsidR="00862527" w:rsidRPr="00B901BF" w:rsidTr="006B333A">
        <w:trPr>
          <w:trHeight w:val="327"/>
        </w:trPr>
        <w:tc>
          <w:tcPr>
            <w:tcW w:w="534" w:type="dxa"/>
            <w:shd w:val="clear" w:color="auto" w:fill="auto"/>
          </w:tcPr>
          <w:p w:rsidR="00862527" w:rsidRPr="00B901BF" w:rsidRDefault="00862527" w:rsidP="006B333A">
            <w:pPr>
              <w:pStyle w:val="a8"/>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35</w:t>
            </w:r>
          </w:p>
        </w:tc>
        <w:tc>
          <w:tcPr>
            <w:tcW w:w="8646" w:type="dxa"/>
            <w:gridSpan w:val="2"/>
            <w:shd w:val="clear" w:color="auto" w:fill="auto"/>
          </w:tcPr>
          <w:p w:rsidR="00862527" w:rsidRPr="00B901BF" w:rsidRDefault="00862527" w:rsidP="006B333A">
            <w:pPr>
              <w:spacing w:after="0" w:line="240" w:lineRule="auto"/>
              <w:rPr>
                <w:rFonts w:ascii="Times New Roman" w:eastAsia="Times New Roman" w:hAnsi="Times New Roman" w:cs="Times New Roman"/>
                <w:sz w:val="24"/>
                <w:szCs w:val="24"/>
              </w:rPr>
            </w:pPr>
            <w:r w:rsidRPr="00B901BF">
              <w:rPr>
                <w:rFonts w:ascii="Times New Roman" w:eastAsia="Times New Roman" w:hAnsi="Times New Roman" w:cs="Times New Roman"/>
                <w:sz w:val="24"/>
                <w:szCs w:val="24"/>
              </w:rPr>
              <w:t>Итоговая контрольная работа</w:t>
            </w:r>
          </w:p>
        </w:tc>
        <w:tc>
          <w:tcPr>
            <w:tcW w:w="1134" w:type="dxa"/>
            <w:tcBorders>
              <w:right w:val="single" w:sz="4" w:space="0" w:color="auto"/>
            </w:tcBorders>
            <w:shd w:val="clear" w:color="auto" w:fill="auto"/>
          </w:tcPr>
          <w:p w:rsidR="00862527" w:rsidRPr="00B901BF" w:rsidRDefault="00862527" w:rsidP="006B333A">
            <w:pPr>
              <w:widowControl w:val="0"/>
              <w:spacing w:after="0" w:line="240" w:lineRule="auto"/>
              <w:jc w:val="center"/>
              <w:rPr>
                <w:rFonts w:ascii="Times New Roman" w:eastAsia="Courier New" w:hAnsi="Times New Roman" w:cs="Times New Roman"/>
                <w:sz w:val="24"/>
                <w:szCs w:val="24"/>
              </w:rPr>
            </w:pPr>
            <w:r w:rsidRPr="00B901BF">
              <w:rPr>
                <w:rFonts w:ascii="Times New Roman" w:eastAsia="Courier New" w:hAnsi="Times New Roman" w:cs="Times New Roman"/>
                <w:sz w:val="24"/>
                <w:szCs w:val="24"/>
              </w:rPr>
              <w:t>1</w:t>
            </w:r>
          </w:p>
        </w:tc>
      </w:tr>
      <w:tr w:rsidR="00862527" w:rsidRPr="00B901BF" w:rsidTr="006B333A">
        <w:trPr>
          <w:trHeight w:val="327"/>
        </w:trPr>
        <w:tc>
          <w:tcPr>
            <w:tcW w:w="534" w:type="dxa"/>
            <w:shd w:val="clear" w:color="auto" w:fill="auto"/>
          </w:tcPr>
          <w:p w:rsidR="00862527" w:rsidRPr="00B901BF" w:rsidRDefault="00862527" w:rsidP="006B333A">
            <w:pPr>
              <w:pStyle w:val="a8"/>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36</w:t>
            </w:r>
          </w:p>
        </w:tc>
        <w:tc>
          <w:tcPr>
            <w:tcW w:w="8646" w:type="dxa"/>
            <w:gridSpan w:val="2"/>
            <w:shd w:val="clear" w:color="auto" w:fill="auto"/>
          </w:tcPr>
          <w:p w:rsidR="00862527" w:rsidRPr="00B901BF" w:rsidRDefault="00862527" w:rsidP="006B333A">
            <w:pPr>
              <w:spacing w:after="0" w:line="240" w:lineRule="auto"/>
              <w:rPr>
                <w:rFonts w:ascii="Times New Roman" w:eastAsia="Times New Roman" w:hAnsi="Times New Roman" w:cs="Times New Roman"/>
                <w:sz w:val="24"/>
                <w:szCs w:val="24"/>
              </w:rPr>
            </w:pPr>
            <w:r w:rsidRPr="00B901BF">
              <w:rPr>
                <w:rFonts w:ascii="Times New Roman" w:eastAsia="Times New Roman" w:hAnsi="Times New Roman" w:cs="Times New Roman"/>
                <w:sz w:val="24"/>
                <w:szCs w:val="24"/>
              </w:rPr>
              <w:t>Катул, Гораций</w:t>
            </w:r>
          </w:p>
        </w:tc>
        <w:tc>
          <w:tcPr>
            <w:tcW w:w="1134" w:type="dxa"/>
            <w:tcBorders>
              <w:right w:val="single" w:sz="4" w:space="0" w:color="auto"/>
            </w:tcBorders>
            <w:shd w:val="clear" w:color="auto" w:fill="auto"/>
          </w:tcPr>
          <w:p w:rsidR="00862527" w:rsidRPr="00B901BF" w:rsidRDefault="00862527" w:rsidP="006B333A">
            <w:pPr>
              <w:widowControl w:val="0"/>
              <w:spacing w:after="0" w:line="240" w:lineRule="auto"/>
              <w:jc w:val="center"/>
              <w:rPr>
                <w:rFonts w:ascii="Times New Roman" w:eastAsia="Courier New" w:hAnsi="Times New Roman" w:cs="Times New Roman"/>
                <w:sz w:val="24"/>
                <w:szCs w:val="24"/>
              </w:rPr>
            </w:pPr>
            <w:r w:rsidRPr="00B901BF">
              <w:rPr>
                <w:rFonts w:ascii="Times New Roman" w:eastAsia="Courier New" w:hAnsi="Times New Roman" w:cs="Times New Roman"/>
                <w:sz w:val="24"/>
                <w:szCs w:val="24"/>
              </w:rPr>
              <w:t>1</w:t>
            </w:r>
          </w:p>
        </w:tc>
      </w:tr>
      <w:tr w:rsidR="00862527" w:rsidRPr="00B901BF" w:rsidTr="006B333A">
        <w:trPr>
          <w:trHeight w:val="327"/>
        </w:trPr>
        <w:tc>
          <w:tcPr>
            <w:tcW w:w="534" w:type="dxa"/>
            <w:shd w:val="clear" w:color="auto" w:fill="auto"/>
          </w:tcPr>
          <w:p w:rsidR="00862527" w:rsidRPr="00B901BF" w:rsidRDefault="00862527" w:rsidP="006B333A">
            <w:pPr>
              <w:pStyle w:val="a8"/>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37</w:t>
            </w:r>
          </w:p>
        </w:tc>
        <w:tc>
          <w:tcPr>
            <w:tcW w:w="8646" w:type="dxa"/>
            <w:gridSpan w:val="2"/>
            <w:shd w:val="clear" w:color="auto" w:fill="auto"/>
          </w:tcPr>
          <w:p w:rsidR="00862527" w:rsidRPr="00B901BF" w:rsidRDefault="00862527" w:rsidP="006B333A">
            <w:pPr>
              <w:spacing w:after="0" w:line="240" w:lineRule="auto"/>
              <w:rPr>
                <w:rFonts w:ascii="Times New Roman" w:eastAsia="Times New Roman" w:hAnsi="Times New Roman" w:cs="Times New Roman"/>
                <w:sz w:val="24"/>
                <w:szCs w:val="24"/>
              </w:rPr>
            </w:pPr>
            <w:r w:rsidRPr="00B901BF">
              <w:rPr>
                <w:rFonts w:ascii="Times New Roman" w:eastAsia="Times New Roman" w:hAnsi="Times New Roman" w:cs="Times New Roman"/>
                <w:sz w:val="24"/>
                <w:szCs w:val="24"/>
              </w:rPr>
              <w:t>Данте Алигьери</w:t>
            </w:r>
          </w:p>
        </w:tc>
        <w:tc>
          <w:tcPr>
            <w:tcW w:w="1134" w:type="dxa"/>
            <w:tcBorders>
              <w:right w:val="single" w:sz="4" w:space="0" w:color="auto"/>
            </w:tcBorders>
            <w:shd w:val="clear" w:color="auto" w:fill="auto"/>
          </w:tcPr>
          <w:p w:rsidR="00862527" w:rsidRPr="00B901BF" w:rsidRDefault="00862527" w:rsidP="006B333A">
            <w:pPr>
              <w:widowControl w:val="0"/>
              <w:spacing w:after="0" w:line="240" w:lineRule="auto"/>
              <w:jc w:val="center"/>
              <w:rPr>
                <w:rFonts w:ascii="Times New Roman" w:eastAsia="Courier New" w:hAnsi="Times New Roman" w:cs="Times New Roman"/>
                <w:sz w:val="24"/>
                <w:szCs w:val="24"/>
              </w:rPr>
            </w:pPr>
            <w:r w:rsidRPr="00B901BF">
              <w:rPr>
                <w:rFonts w:ascii="Times New Roman" w:eastAsia="Courier New" w:hAnsi="Times New Roman" w:cs="Times New Roman"/>
                <w:sz w:val="24"/>
                <w:szCs w:val="24"/>
              </w:rPr>
              <w:t>2</w:t>
            </w:r>
          </w:p>
        </w:tc>
      </w:tr>
      <w:tr w:rsidR="00862527" w:rsidRPr="00B901BF" w:rsidTr="006B333A">
        <w:trPr>
          <w:trHeight w:val="327"/>
        </w:trPr>
        <w:tc>
          <w:tcPr>
            <w:tcW w:w="534" w:type="dxa"/>
            <w:shd w:val="clear" w:color="auto" w:fill="auto"/>
          </w:tcPr>
          <w:p w:rsidR="00862527" w:rsidRPr="00B901BF" w:rsidRDefault="00862527" w:rsidP="006B333A">
            <w:pPr>
              <w:pStyle w:val="a8"/>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38</w:t>
            </w:r>
          </w:p>
        </w:tc>
        <w:tc>
          <w:tcPr>
            <w:tcW w:w="8646" w:type="dxa"/>
            <w:gridSpan w:val="2"/>
            <w:shd w:val="clear" w:color="auto" w:fill="auto"/>
          </w:tcPr>
          <w:p w:rsidR="00862527" w:rsidRPr="00B901BF" w:rsidRDefault="00862527" w:rsidP="006B333A">
            <w:pPr>
              <w:spacing w:after="0" w:line="240" w:lineRule="auto"/>
              <w:rPr>
                <w:rFonts w:ascii="Times New Roman" w:eastAsia="Times New Roman" w:hAnsi="Times New Roman" w:cs="Times New Roman"/>
                <w:sz w:val="24"/>
                <w:szCs w:val="24"/>
              </w:rPr>
            </w:pPr>
            <w:r w:rsidRPr="00B901BF">
              <w:rPr>
                <w:rFonts w:ascii="Times New Roman" w:eastAsia="Times New Roman" w:hAnsi="Times New Roman" w:cs="Times New Roman"/>
                <w:sz w:val="24"/>
                <w:szCs w:val="24"/>
              </w:rPr>
              <w:t>У. Шекспир</w:t>
            </w:r>
          </w:p>
        </w:tc>
        <w:tc>
          <w:tcPr>
            <w:tcW w:w="1134" w:type="dxa"/>
            <w:tcBorders>
              <w:right w:val="single" w:sz="4" w:space="0" w:color="auto"/>
            </w:tcBorders>
            <w:shd w:val="clear" w:color="auto" w:fill="auto"/>
          </w:tcPr>
          <w:p w:rsidR="00862527" w:rsidRPr="00B901BF" w:rsidRDefault="00862527" w:rsidP="006B333A">
            <w:pPr>
              <w:widowControl w:val="0"/>
              <w:spacing w:after="0" w:line="240" w:lineRule="auto"/>
              <w:jc w:val="center"/>
              <w:rPr>
                <w:rFonts w:ascii="Times New Roman" w:eastAsia="Courier New" w:hAnsi="Times New Roman" w:cs="Times New Roman"/>
                <w:sz w:val="24"/>
                <w:szCs w:val="24"/>
              </w:rPr>
            </w:pPr>
            <w:r w:rsidRPr="00B901BF">
              <w:rPr>
                <w:rFonts w:ascii="Times New Roman" w:eastAsia="Courier New" w:hAnsi="Times New Roman" w:cs="Times New Roman"/>
                <w:sz w:val="24"/>
                <w:szCs w:val="24"/>
              </w:rPr>
              <w:t>2</w:t>
            </w:r>
          </w:p>
        </w:tc>
      </w:tr>
      <w:tr w:rsidR="00862527" w:rsidRPr="00B901BF" w:rsidTr="006B333A">
        <w:trPr>
          <w:trHeight w:val="327"/>
        </w:trPr>
        <w:tc>
          <w:tcPr>
            <w:tcW w:w="534" w:type="dxa"/>
            <w:shd w:val="clear" w:color="auto" w:fill="auto"/>
          </w:tcPr>
          <w:p w:rsidR="00862527" w:rsidRPr="00B901BF" w:rsidRDefault="00862527" w:rsidP="006B333A">
            <w:pPr>
              <w:pStyle w:val="a8"/>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39</w:t>
            </w:r>
          </w:p>
        </w:tc>
        <w:tc>
          <w:tcPr>
            <w:tcW w:w="8646" w:type="dxa"/>
            <w:gridSpan w:val="2"/>
            <w:shd w:val="clear" w:color="auto" w:fill="auto"/>
          </w:tcPr>
          <w:p w:rsidR="00862527" w:rsidRPr="00B901BF" w:rsidRDefault="00862527" w:rsidP="006B333A">
            <w:pPr>
              <w:spacing w:after="0" w:line="240" w:lineRule="auto"/>
              <w:rPr>
                <w:rFonts w:ascii="Times New Roman" w:eastAsia="Times New Roman" w:hAnsi="Times New Roman" w:cs="Times New Roman"/>
                <w:sz w:val="24"/>
                <w:szCs w:val="24"/>
              </w:rPr>
            </w:pPr>
            <w:r w:rsidRPr="00B901BF">
              <w:rPr>
                <w:rFonts w:ascii="Times New Roman" w:eastAsia="Times New Roman" w:hAnsi="Times New Roman" w:cs="Times New Roman"/>
                <w:sz w:val="24"/>
                <w:szCs w:val="24"/>
              </w:rPr>
              <w:t>Гёте</w:t>
            </w:r>
          </w:p>
        </w:tc>
        <w:tc>
          <w:tcPr>
            <w:tcW w:w="1134" w:type="dxa"/>
            <w:tcBorders>
              <w:right w:val="single" w:sz="4" w:space="0" w:color="auto"/>
            </w:tcBorders>
            <w:shd w:val="clear" w:color="auto" w:fill="auto"/>
          </w:tcPr>
          <w:p w:rsidR="00862527" w:rsidRPr="00B901BF" w:rsidRDefault="00862527" w:rsidP="006B333A">
            <w:pPr>
              <w:widowControl w:val="0"/>
              <w:spacing w:after="0" w:line="240" w:lineRule="auto"/>
              <w:jc w:val="center"/>
              <w:rPr>
                <w:rFonts w:ascii="Times New Roman" w:eastAsia="Courier New" w:hAnsi="Times New Roman" w:cs="Times New Roman"/>
                <w:sz w:val="24"/>
                <w:szCs w:val="24"/>
              </w:rPr>
            </w:pPr>
            <w:r w:rsidRPr="00B901BF">
              <w:rPr>
                <w:rFonts w:ascii="Times New Roman" w:eastAsia="Courier New" w:hAnsi="Times New Roman" w:cs="Times New Roman"/>
                <w:sz w:val="24"/>
                <w:szCs w:val="24"/>
              </w:rPr>
              <w:t>1</w:t>
            </w:r>
          </w:p>
        </w:tc>
      </w:tr>
      <w:tr w:rsidR="00862527" w:rsidRPr="00B901BF" w:rsidTr="006B333A">
        <w:tc>
          <w:tcPr>
            <w:tcW w:w="534" w:type="dxa"/>
            <w:shd w:val="clear" w:color="auto" w:fill="auto"/>
          </w:tcPr>
          <w:p w:rsidR="00862527" w:rsidRPr="00B901BF" w:rsidRDefault="00862527" w:rsidP="006B333A">
            <w:pPr>
              <w:pStyle w:val="a8"/>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40</w:t>
            </w:r>
          </w:p>
        </w:tc>
        <w:tc>
          <w:tcPr>
            <w:tcW w:w="8646" w:type="dxa"/>
            <w:gridSpan w:val="2"/>
            <w:shd w:val="clear" w:color="auto" w:fill="auto"/>
          </w:tcPr>
          <w:p w:rsidR="00862527" w:rsidRPr="00B901BF" w:rsidRDefault="00862527" w:rsidP="006B333A">
            <w:pPr>
              <w:spacing w:after="0" w:line="240" w:lineRule="auto"/>
              <w:rPr>
                <w:rFonts w:ascii="Times New Roman" w:eastAsia="Times New Roman" w:hAnsi="Times New Roman" w:cs="Times New Roman"/>
                <w:sz w:val="24"/>
                <w:szCs w:val="24"/>
              </w:rPr>
            </w:pPr>
            <w:r w:rsidRPr="00B901BF">
              <w:rPr>
                <w:rFonts w:ascii="Times New Roman" w:eastAsia="Times New Roman" w:hAnsi="Times New Roman" w:cs="Times New Roman"/>
                <w:sz w:val="24"/>
                <w:szCs w:val="24"/>
              </w:rPr>
              <w:t>Итоговый урок. Выявление уровня литературного развития учащихся.</w:t>
            </w:r>
          </w:p>
        </w:tc>
        <w:tc>
          <w:tcPr>
            <w:tcW w:w="1134" w:type="dxa"/>
            <w:shd w:val="clear" w:color="auto" w:fill="auto"/>
          </w:tcPr>
          <w:p w:rsidR="00862527" w:rsidRPr="00B901BF" w:rsidRDefault="00862527" w:rsidP="006B333A">
            <w:pPr>
              <w:widowControl w:val="0"/>
              <w:spacing w:after="0" w:line="240" w:lineRule="auto"/>
              <w:jc w:val="center"/>
              <w:rPr>
                <w:rFonts w:ascii="Times New Roman" w:eastAsia="Courier New" w:hAnsi="Times New Roman" w:cs="Times New Roman"/>
                <w:sz w:val="24"/>
                <w:szCs w:val="24"/>
              </w:rPr>
            </w:pPr>
            <w:r w:rsidRPr="00B901BF">
              <w:rPr>
                <w:rFonts w:ascii="Times New Roman" w:eastAsia="Courier New" w:hAnsi="Times New Roman" w:cs="Times New Roman"/>
                <w:sz w:val="24"/>
                <w:szCs w:val="24"/>
              </w:rPr>
              <w:t>1</w:t>
            </w:r>
          </w:p>
        </w:tc>
      </w:tr>
      <w:tr w:rsidR="00862527" w:rsidRPr="00B901BF" w:rsidTr="006B333A">
        <w:tc>
          <w:tcPr>
            <w:tcW w:w="9180" w:type="dxa"/>
            <w:gridSpan w:val="3"/>
            <w:shd w:val="clear" w:color="auto" w:fill="auto"/>
          </w:tcPr>
          <w:p w:rsidR="00862527" w:rsidRPr="00B901BF" w:rsidRDefault="00862527" w:rsidP="006B333A">
            <w:pPr>
              <w:spacing w:after="0" w:line="240" w:lineRule="auto"/>
              <w:rPr>
                <w:rFonts w:ascii="Times New Roman" w:eastAsia="Times New Roman" w:hAnsi="Times New Roman" w:cs="Times New Roman"/>
                <w:b/>
                <w:sz w:val="24"/>
                <w:szCs w:val="24"/>
              </w:rPr>
            </w:pPr>
            <w:r w:rsidRPr="00B901BF">
              <w:rPr>
                <w:rFonts w:ascii="Times New Roman" w:eastAsia="Times New Roman" w:hAnsi="Times New Roman" w:cs="Times New Roman"/>
                <w:b/>
                <w:sz w:val="24"/>
                <w:szCs w:val="24"/>
              </w:rPr>
              <w:t>Всего</w:t>
            </w:r>
          </w:p>
        </w:tc>
        <w:tc>
          <w:tcPr>
            <w:tcW w:w="1134" w:type="dxa"/>
            <w:shd w:val="clear" w:color="auto" w:fill="auto"/>
          </w:tcPr>
          <w:p w:rsidR="00862527" w:rsidRPr="00B901BF" w:rsidRDefault="00862527" w:rsidP="006B333A">
            <w:pPr>
              <w:widowControl w:val="0"/>
              <w:spacing w:after="0" w:line="240" w:lineRule="auto"/>
              <w:jc w:val="center"/>
              <w:rPr>
                <w:rFonts w:ascii="Times New Roman" w:eastAsia="Courier New" w:hAnsi="Times New Roman" w:cs="Times New Roman"/>
                <w:b/>
                <w:sz w:val="24"/>
                <w:szCs w:val="24"/>
              </w:rPr>
            </w:pPr>
            <w:r w:rsidRPr="00B901BF">
              <w:rPr>
                <w:rFonts w:ascii="Times New Roman" w:eastAsia="Courier New" w:hAnsi="Times New Roman" w:cs="Times New Roman"/>
                <w:b/>
                <w:sz w:val="24"/>
                <w:szCs w:val="24"/>
              </w:rPr>
              <w:t>102</w:t>
            </w:r>
          </w:p>
        </w:tc>
      </w:tr>
    </w:tbl>
    <w:p w:rsidR="00862527" w:rsidRPr="00B901BF" w:rsidRDefault="00862527" w:rsidP="00862527">
      <w:pPr>
        <w:spacing w:after="0" w:line="240" w:lineRule="auto"/>
        <w:rPr>
          <w:rFonts w:ascii="Times New Roman" w:hAnsi="Times New Roman" w:cs="Times New Roman"/>
          <w:sz w:val="24"/>
          <w:szCs w:val="24"/>
        </w:rPr>
      </w:pPr>
    </w:p>
    <w:p w:rsidR="00862527" w:rsidRPr="00B901BF" w:rsidRDefault="00862527" w:rsidP="00862527">
      <w:pPr>
        <w:spacing w:after="0" w:line="240" w:lineRule="auto"/>
        <w:rPr>
          <w:rFonts w:ascii="Times New Roman" w:hAnsi="Times New Roman" w:cs="Times New Roman"/>
          <w:sz w:val="24"/>
          <w:szCs w:val="24"/>
        </w:rPr>
      </w:pPr>
    </w:p>
    <w:p w:rsidR="00862527" w:rsidRPr="00B901BF" w:rsidRDefault="00862527" w:rsidP="00862527">
      <w:pPr>
        <w:pStyle w:val="a8"/>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rPr>
          <w:b/>
        </w:rPr>
      </w:pPr>
      <w:r w:rsidRPr="00B901BF">
        <w:rPr>
          <w:b/>
        </w:rPr>
        <w:t>Русский язык 5 класс</w:t>
      </w:r>
    </w:p>
    <w:p w:rsidR="00862527" w:rsidRPr="00B901BF" w:rsidRDefault="00862527" w:rsidP="00862527">
      <w:pPr>
        <w:spacing w:after="0" w:line="240" w:lineRule="auto"/>
        <w:rPr>
          <w:rFonts w:ascii="Times New Roman" w:hAnsi="Times New Roman" w:cs="Times New Roman"/>
          <w:b/>
          <w:sz w:val="24"/>
          <w:szCs w:val="24"/>
        </w:r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8930"/>
        <w:gridCol w:w="1134"/>
      </w:tblGrid>
      <w:tr w:rsidR="00862527" w:rsidRPr="00B901BF" w:rsidTr="006B333A">
        <w:tc>
          <w:tcPr>
            <w:tcW w:w="568" w:type="dxa"/>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b/>
              </w:rPr>
            </w:pPr>
            <w:r w:rsidRPr="00B901BF">
              <w:rPr>
                <w:b/>
              </w:rPr>
              <w:t xml:space="preserve">№ </w:t>
            </w:r>
          </w:p>
        </w:tc>
        <w:tc>
          <w:tcPr>
            <w:tcW w:w="8930" w:type="dxa"/>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b/>
              </w:rPr>
            </w:pPr>
            <w:r w:rsidRPr="00B901BF">
              <w:rPr>
                <w:b/>
              </w:rPr>
              <w:t>Раздел, тема</w:t>
            </w:r>
          </w:p>
        </w:tc>
        <w:tc>
          <w:tcPr>
            <w:tcW w:w="1134" w:type="dxa"/>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b/>
              </w:rPr>
            </w:pPr>
            <w:r w:rsidRPr="00B901BF">
              <w:rPr>
                <w:b/>
              </w:rPr>
              <w:t>Коли</w:t>
            </w:r>
          </w:p>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b/>
              </w:rPr>
            </w:pPr>
            <w:r w:rsidRPr="00B901BF">
              <w:rPr>
                <w:b/>
              </w:rPr>
              <w:t xml:space="preserve">чество </w:t>
            </w:r>
            <w:r w:rsidRPr="00B901BF">
              <w:rPr>
                <w:b/>
              </w:rPr>
              <w:lastRenderedPageBreak/>
              <w:t>часов</w:t>
            </w:r>
          </w:p>
        </w:tc>
      </w:tr>
      <w:tr w:rsidR="00862527" w:rsidRPr="00B901BF" w:rsidTr="006B333A">
        <w:tc>
          <w:tcPr>
            <w:tcW w:w="568" w:type="dxa"/>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pPr>
            <w:r w:rsidRPr="00B901BF">
              <w:lastRenderedPageBreak/>
              <w:t>1</w:t>
            </w:r>
          </w:p>
        </w:tc>
        <w:tc>
          <w:tcPr>
            <w:tcW w:w="8930" w:type="dxa"/>
          </w:tcPr>
          <w:p w:rsidR="00862527" w:rsidRPr="00B901BF" w:rsidRDefault="00862527" w:rsidP="006B333A">
            <w:pPr>
              <w:spacing w:after="0" w:line="240" w:lineRule="auto"/>
              <w:rPr>
                <w:rFonts w:ascii="Times New Roman" w:hAnsi="Times New Roman" w:cs="Times New Roman"/>
                <w:sz w:val="24"/>
                <w:szCs w:val="24"/>
              </w:rPr>
            </w:pPr>
            <w:r w:rsidRPr="00B901BF">
              <w:rPr>
                <w:rFonts w:ascii="Times New Roman" w:hAnsi="Times New Roman" w:cs="Times New Roman"/>
                <w:sz w:val="24"/>
                <w:szCs w:val="24"/>
              </w:rPr>
              <w:t>Язык и общение</w:t>
            </w:r>
          </w:p>
        </w:tc>
        <w:tc>
          <w:tcPr>
            <w:tcW w:w="1134" w:type="dxa"/>
          </w:tcPr>
          <w:p w:rsidR="00862527" w:rsidRPr="00B901BF" w:rsidRDefault="00862527" w:rsidP="006B333A">
            <w:pPr>
              <w:spacing w:after="0" w:line="240" w:lineRule="auto"/>
              <w:jc w:val="center"/>
              <w:rPr>
                <w:rFonts w:ascii="Times New Roman" w:hAnsi="Times New Roman" w:cs="Times New Roman"/>
                <w:sz w:val="24"/>
                <w:szCs w:val="24"/>
              </w:rPr>
            </w:pPr>
            <w:r w:rsidRPr="00B901BF">
              <w:rPr>
                <w:rFonts w:ascii="Times New Roman" w:hAnsi="Times New Roman" w:cs="Times New Roman"/>
                <w:sz w:val="24"/>
                <w:szCs w:val="24"/>
              </w:rPr>
              <w:t>3</w:t>
            </w:r>
          </w:p>
        </w:tc>
      </w:tr>
      <w:tr w:rsidR="00862527" w:rsidRPr="00B901BF" w:rsidTr="006B333A">
        <w:tc>
          <w:tcPr>
            <w:tcW w:w="568" w:type="dxa"/>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pPr>
            <w:r w:rsidRPr="00B901BF">
              <w:t>2</w:t>
            </w:r>
          </w:p>
        </w:tc>
        <w:tc>
          <w:tcPr>
            <w:tcW w:w="8930" w:type="dxa"/>
          </w:tcPr>
          <w:p w:rsidR="00862527" w:rsidRPr="00B901BF" w:rsidRDefault="00862527" w:rsidP="006B333A">
            <w:pPr>
              <w:spacing w:after="0" w:line="240" w:lineRule="auto"/>
              <w:rPr>
                <w:rFonts w:ascii="Times New Roman" w:hAnsi="Times New Roman" w:cs="Times New Roman"/>
                <w:sz w:val="24"/>
                <w:szCs w:val="24"/>
              </w:rPr>
            </w:pPr>
            <w:r w:rsidRPr="00B901BF">
              <w:rPr>
                <w:rFonts w:ascii="Times New Roman" w:hAnsi="Times New Roman" w:cs="Times New Roman"/>
                <w:sz w:val="24"/>
                <w:szCs w:val="24"/>
              </w:rPr>
              <w:t>Вспоминаем, повторяем, изучаем.</w:t>
            </w:r>
          </w:p>
        </w:tc>
        <w:tc>
          <w:tcPr>
            <w:tcW w:w="1134" w:type="dxa"/>
          </w:tcPr>
          <w:p w:rsidR="00862527" w:rsidRPr="00B901BF" w:rsidRDefault="00862527" w:rsidP="006B333A">
            <w:pPr>
              <w:spacing w:after="0" w:line="240" w:lineRule="auto"/>
              <w:jc w:val="center"/>
              <w:rPr>
                <w:rFonts w:ascii="Times New Roman" w:hAnsi="Times New Roman" w:cs="Times New Roman"/>
                <w:sz w:val="24"/>
                <w:szCs w:val="24"/>
              </w:rPr>
            </w:pPr>
            <w:r w:rsidRPr="00B901BF">
              <w:rPr>
                <w:rFonts w:ascii="Times New Roman" w:hAnsi="Times New Roman" w:cs="Times New Roman"/>
                <w:sz w:val="24"/>
                <w:szCs w:val="24"/>
              </w:rPr>
              <w:t>22</w:t>
            </w:r>
          </w:p>
        </w:tc>
      </w:tr>
      <w:tr w:rsidR="00862527" w:rsidRPr="00B901BF" w:rsidTr="006B333A">
        <w:tc>
          <w:tcPr>
            <w:tcW w:w="568" w:type="dxa"/>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pPr>
            <w:r w:rsidRPr="00B901BF">
              <w:t>3</w:t>
            </w:r>
          </w:p>
        </w:tc>
        <w:tc>
          <w:tcPr>
            <w:tcW w:w="8930" w:type="dxa"/>
          </w:tcPr>
          <w:p w:rsidR="00862527" w:rsidRPr="00B901BF" w:rsidRDefault="00862527" w:rsidP="006B333A">
            <w:pPr>
              <w:spacing w:after="0" w:line="240" w:lineRule="auto"/>
              <w:rPr>
                <w:rFonts w:ascii="Times New Roman" w:hAnsi="Times New Roman" w:cs="Times New Roman"/>
                <w:sz w:val="24"/>
                <w:szCs w:val="24"/>
              </w:rPr>
            </w:pPr>
            <w:r w:rsidRPr="00B901BF">
              <w:rPr>
                <w:rFonts w:ascii="Times New Roman" w:hAnsi="Times New Roman" w:cs="Times New Roman"/>
                <w:sz w:val="24"/>
                <w:szCs w:val="24"/>
              </w:rPr>
              <w:t>Синтаксис и пунктуация. Культура речи.</w:t>
            </w:r>
          </w:p>
        </w:tc>
        <w:tc>
          <w:tcPr>
            <w:tcW w:w="1134" w:type="dxa"/>
          </w:tcPr>
          <w:p w:rsidR="00862527" w:rsidRPr="00B901BF" w:rsidRDefault="00862527" w:rsidP="006B333A">
            <w:pPr>
              <w:spacing w:after="0" w:line="240" w:lineRule="auto"/>
              <w:jc w:val="center"/>
              <w:rPr>
                <w:rFonts w:ascii="Times New Roman" w:hAnsi="Times New Roman" w:cs="Times New Roman"/>
                <w:sz w:val="24"/>
                <w:szCs w:val="24"/>
              </w:rPr>
            </w:pPr>
            <w:r w:rsidRPr="00B901BF">
              <w:rPr>
                <w:rFonts w:ascii="Times New Roman" w:hAnsi="Times New Roman" w:cs="Times New Roman"/>
                <w:sz w:val="24"/>
                <w:szCs w:val="24"/>
              </w:rPr>
              <w:t>33</w:t>
            </w:r>
          </w:p>
        </w:tc>
      </w:tr>
      <w:tr w:rsidR="00862527" w:rsidRPr="00B901BF" w:rsidTr="006B333A">
        <w:tc>
          <w:tcPr>
            <w:tcW w:w="568" w:type="dxa"/>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pPr>
            <w:r w:rsidRPr="00B901BF">
              <w:t>4</w:t>
            </w:r>
          </w:p>
        </w:tc>
        <w:tc>
          <w:tcPr>
            <w:tcW w:w="8930" w:type="dxa"/>
          </w:tcPr>
          <w:p w:rsidR="00862527" w:rsidRPr="00B901BF" w:rsidRDefault="00862527" w:rsidP="006B333A">
            <w:pPr>
              <w:spacing w:after="0" w:line="240" w:lineRule="auto"/>
              <w:rPr>
                <w:rFonts w:ascii="Times New Roman" w:hAnsi="Times New Roman" w:cs="Times New Roman"/>
                <w:sz w:val="24"/>
                <w:szCs w:val="24"/>
              </w:rPr>
            </w:pPr>
            <w:r w:rsidRPr="00B901BF">
              <w:rPr>
                <w:rFonts w:ascii="Times New Roman" w:hAnsi="Times New Roman" w:cs="Times New Roman"/>
                <w:sz w:val="24"/>
                <w:szCs w:val="24"/>
              </w:rPr>
              <w:t>Фонетика</w:t>
            </w:r>
          </w:p>
        </w:tc>
        <w:tc>
          <w:tcPr>
            <w:tcW w:w="1134" w:type="dxa"/>
          </w:tcPr>
          <w:p w:rsidR="00862527" w:rsidRPr="00B901BF" w:rsidRDefault="00862527" w:rsidP="006B333A">
            <w:pPr>
              <w:spacing w:after="0" w:line="240" w:lineRule="auto"/>
              <w:jc w:val="center"/>
              <w:rPr>
                <w:rFonts w:ascii="Times New Roman" w:hAnsi="Times New Roman" w:cs="Times New Roman"/>
                <w:sz w:val="24"/>
                <w:szCs w:val="24"/>
              </w:rPr>
            </w:pPr>
            <w:r w:rsidRPr="00B901BF">
              <w:rPr>
                <w:rFonts w:ascii="Times New Roman" w:hAnsi="Times New Roman" w:cs="Times New Roman"/>
                <w:sz w:val="24"/>
                <w:szCs w:val="24"/>
              </w:rPr>
              <w:t>16</w:t>
            </w:r>
          </w:p>
        </w:tc>
      </w:tr>
      <w:tr w:rsidR="00862527" w:rsidRPr="00B901BF" w:rsidTr="006B333A">
        <w:tc>
          <w:tcPr>
            <w:tcW w:w="568" w:type="dxa"/>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pPr>
            <w:r w:rsidRPr="00B901BF">
              <w:t>5</w:t>
            </w:r>
          </w:p>
        </w:tc>
        <w:tc>
          <w:tcPr>
            <w:tcW w:w="8930" w:type="dxa"/>
          </w:tcPr>
          <w:p w:rsidR="00862527" w:rsidRPr="00B901BF" w:rsidRDefault="00862527" w:rsidP="006B333A">
            <w:pPr>
              <w:spacing w:after="0" w:line="240" w:lineRule="auto"/>
              <w:jc w:val="both"/>
              <w:rPr>
                <w:rFonts w:ascii="Times New Roman" w:hAnsi="Times New Roman" w:cs="Times New Roman"/>
                <w:sz w:val="24"/>
                <w:szCs w:val="24"/>
              </w:rPr>
            </w:pPr>
            <w:r w:rsidRPr="00B901BF">
              <w:rPr>
                <w:rFonts w:ascii="Times New Roman" w:hAnsi="Times New Roman" w:cs="Times New Roman"/>
                <w:sz w:val="24"/>
                <w:szCs w:val="24"/>
              </w:rPr>
              <w:t>Лексика. Культура речи.</w:t>
            </w:r>
          </w:p>
        </w:tc>
        <w:tc>
          <w:tcPr>
            <w:tcW w:w="1134" w:type="dxa"/>
          </w:tcPr>
          <w:p w:rsidR="00862527" w:rsidRPr="00B901BF" w:rsidRDefault="00862527" w:rsidP="006B333A">
            <w:pPr>
              <w:spacing w:after="0" w:line="240" w:lineRule="auto"/>
              <w:jc w:val="center"/>
              <w:rPr>
                <w:rFonts w:ascii="Times New Roman" w:hAnsi="Times New Roman" w:cs="Times New Roman"/>
                <w:sz w:val="24"/>
                <w:szCs w:val="24"/>
              </w:rPr>
            </w:pPr>
            <w:r w:rsidRPr="00B901BF">
              <w:rPr>
                <w:rFonts w:ascii="Times New Roman" w:hAnsi="Times New Roman" w:cs="Times New Roman"/>
                <w:sz w:val="24"/>
                <w:szCs w:val="24"/>
              </w:rPr>
              <w:t>12</w:t>
            </w:r>
          </w:p>
        </w:tc>
      </w:tr>
      <w:tr w:rsidR="00862527" w:rsidRPr="00B901BF" w:rsidTr="006B333A">
        <w:tc>
          <w:tcPr>
            <w:tcW w:w="568" w:type="dxa"/>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pPr>
            <w:r w:rsidRPr="00B901BF">
              <w:t>6</w:t>
            </w:r>
          </w:p>
        </w:tc>
        <w:tc>
          <w:tcPr>
            <w:tcW w:w="8930" w:type="dxa"/>
          </w:tcPr>
          <w:p w:rsidR="00862527" w:rsidRPr="00B901BF" w:rsidRDefault="00862527" w:rsidP="006B333A">
            <w:pPr>
              <w:spacing w:after="0" w:line="240" w:lineRule="auto"/>
              <w:rPr>
                <w:rFonts w:ascii="Times New Roman" w:hAnsi="Times New Roman" w:cs="Times New Roman"/>
                <w:sz w:val="24"/>
                <w:szCs w:val="24"/>
              </w:rPr>
            </w:pPr>
            <w:r w:rsidRPr="00B901BF">
              <w:rPr>
                <w:rFonts w:ascii="Times New Roman" w:hAnsi="Times New Roman" w:cs="Times New Roman"/>
                <w:sz w:val="24"/>
                <w:szCs w:val="24"/>
              </w:rPr>
              <w:t>Морфемика. Орфография. Культура речи.</w:t>
            </w:r>
          </w:p>
        </w:tc>
        <w:tc>
          <w:tcPr>
            <w:tcW w:w="1134" w:type="dxa"/>
          </w:tcPr>
          <w:p w:rsidR="00862527" w:rsidRPr="00B901BF" w:rsidRDefault="00862527" w:rsidP="006B333A">
            <w:pPr>
              <w:spacing w:after="0" w:line="240" w:lineRule="auto"/>
              <w:jc w:val="center"/>
              <w:rPr>
                <w:rFonts w:ascii="Times New Roman" w:hAnsi="Times New Roman" w:cs="Times New Roman"/>
                <w:sz w:val="24"/>
                <w:szCs w:val="24"/>
              </w:rPr>
            </w:pPr>
            <w:r w:rsidRPr="00B901BF">
              <w:rPr>
                <w:rFonts w:ascii="Times New Roman" w:hAnsi="Times New Roman" w:cs="Times New Roman"/>
                <w:sz w:val="24"/>
                <w:szCs w:val="24"/>
              </w:rPr>
              <w:t>23</w:t>
            </w:r>
          </w:p>
        </w:tc>
      </w:tr>
      <w:tr w:rsidR="00862527" w:rsidRPr="00B901BF" w:rsidTr="006B333A">
        <w:tc>
          <w:tcPr>
            <w:tcW w:w="568" w:type="dxa"/>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pPr>
            <w:r w:rsidRPr="00B901BF">
              <w:t>7</w:t>
            </w:r>
          </w:p>
        </w:tc>
        <w:tc>
          <w:tcPr>
            <w:tcW w:w="8930" w:type="dxa"/>
          </w:tcPr>
          <w:p w:rsidR="00862527" w:rsidRPr="00B901BF" w:rsidRDefault="00862527" w:rsidP="006B333A">
            <w:pPr>
              <w:tabs>
                <w:tab w:val="left" w:pos="3300"/>
              </w:tabs>
              <w:spacing w:after="0" w:line="240" w:lineRule="auto"/>
              <w:rPr>
                <w:rFonts w:ascii="Times New Roman" w:hAnsi="Times New Roman" w:cs="Times New Roman"/>
                <w:sz w:val="24"/>
                <w:szCs w:val="24"/>
              </w:rPr>
            </w:pPr>
            <w:r w:rsidRPr="00B901BF">
              <w:rPr>
                <w:rFonts w:ascii="Times New Roman" w:hAnsi="Times New Roman" w:cs="Times New Roman"/>
                <w:sz w:val="24"/>
                <w:szCs w:val="24"/>
              </w:rPr>
              <w:t xml:space="preserve">Имя существительное </w:t>
            </w:r>
          </w:p>
        </w:tc>
        <w:tc>
          <w:tcPr>
            <w:tcW w:w="1134" w:type="dxa"/>
          </w:tcPr>
          <w:p w:rsidR="00862527" w:rsidRPr="00B901BF" w:rsidRDefault="00862527" w:rsidP="006B333A">
            <w:pPr>
              <w:spacing w:after="0" w:line="240" w:lineRule="auto"/>
              <w:jc w:val="center"/>
              <w:rPr>
                <w:rFonts w:ascii="Times New Roman" w:hAnsi="Times New Roman" w:cs="Times New Roman"/>
                <w:sz w:val="24"/>
                <w:szCs w:val="24"/>
              </w:rPr>
            </w:pPr>
            <w:r w:rsidRPr="00B901BF">
              <w:rPr>
                <w:rFonts w:ascii="Times New Roman" w:hAnsi="Times New Roman" w:cs="Times New Roman"/>
                <w:sz w:val="24"/>
                <w:szCs w:val="24"/>
              </w:rPr>
              <w:t>21</w:t>
            </w:r>
          </w:p>
        </w:tc>
      </w:tr>
      <w:tr w:rsidR="00862527" w:rsidRPr="00B901BF" w:rsidTr="006B333A">
        <w:tc>
          <w:tcPr>
            <w:tcW w:w="568" w:type="dxa"/>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pPr>
            <w:r w:rsidRPr="00B901BF">
              <w:t>8</w:t>
            </w:r>
          </w:p>
        </w:tc>
        <w:tc>
          <w:tcPr>
            <w:tcW w:w="8930" w:type="dxa"/>
          </w:tcPr>
          <w:p w:rsidR="00862527" w:rsidRPr="00B901BF" w:rsidRDefault="00862527" w:rsidP="006B333A">
            <w:pPr>
              <w:spacing w:after="0" w:line="240" w:lineRule="auto"/>
              <w:rPr>
                <w:rFonts w:ascii="Times New Roman" w:hAnsi="Times New Roman" w:cs="Times New Roman"/>
                <w:sz w:val="24"/>
                <w:szCs w:val="24"/>
              </w:rPr>
            </w:pPr>
            <w:r w:rsidRPr="00B901BF">
              <w:rPr>
                <w:rFonts w:ascii="Times New Roman" w:hAnsi="Times New Roman" w:cs="Times New Roman"/>
                <w:sz w:val="24"/>
                <w:szCs w:val="24"/>
              </w:rPr>
              <w:t>Имя прилагательное</w:t>
            </w:r>
          </w:p>
        </w:tc>
        <w:tc>
          <w:tcPr>
            <w:tcW w:w="1134" w:type="dxa"/>
          </w:tcPr>
          <w:p w:rsidR="00862527" w:rsidRPr="00B901BF" w:rsidRDefault="00862527" w:rsidP="006B333A">
            <w:pPr>
              <w:spacing w:after="0" w:line="240" w:lineRule="auto"/>
              <w:jc w:val="center"/>
              <w:rPr>
                <w:rFonts w:ascii="Times New Roman" w:hAnsi="Times New Roman" w:cs="Times New Roman"/>
                <w:sz w:val="24"/>
                <w:szCs w:val="24"/>
              </w:rPr>
            </w:pPr>
            <w:r w:rsidRPr="00B901BF">
              <w:rPr>
                <w:rFonts w:ascii="Times New Roman" w:hAnsi="Times New Roman" w:cs="Times New Roman"/>
                <w:sz w:val="24"/>
                <w:szCs w:val="24"/>
              </w:rPr>
              <w:t>13</w:t>
            </w:r>
          </w:p>
        </w:tc>
      </w:tr>
      <w:tr w:rsidR="00862527" w:rsidRPr="00B901BF" w:rsidTr="006B333A">
        <w:tc>
          <w:tcPr>
            <w:tcW w:w="568" w:type="dxa"/>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pPr>
            <w:r w:rsidRPr="00B901BF">
              <w:t>9</w:t>
            </w:r>
          </w:p>
        </w:tc>
        <w:tc>
          <w:tcPr>
            <w:tcW w:w="8930" w:type="dxa"/>
          </w:tcPr>
          <w:p w:rsidR="00862527" w:rsidRPr="00B901BF" w:rsidRDefault="00862527" w:rsidP="006B333A">
            <w:pPr>
              <w:spacing w:after="0" w:line="240" w:lineRule="auto"/>
              <w:rPr>
                <w:rFonts w:ascii="Times New Roman" w:hAnsi="Times New Roman" w:cs="Times New Roman"/>
                <w:sz w:val="24"/>
                <w:szCs w:val="24"/>
              </w:rPr>
            </w:pPr>
            <w:r w:rsidRPr="00B901BF">
              <w:rPr>
                <w:rFonts w:ascii="Times New Roman" w:hAnsi="Times New Roman" w:cs="Times New Roman"/>
                <w:sz w:val="24"/>
                <w:szCs w:val="24"/>
              </w:rPr>
              <w:t>Глагол</w:t>
            </w:r>
          </w:p>
        </w:tc>
        <w:tc>
          <w:tcPr>
            <w:tcW w:w="1134" w:type="dxa"/>
          </w:tcPr>
          <w:p w:rsidR="00862527" w:rsidRPr="00B901BF" w:rsidRDefault="00862527" w:rsidP="006B333A">
            <w:pPr>
              <w:spacing w:after="0" w:line="240" w:lineRule="auto"/>
              <w:jc w:val="center"/>
              <w:rPr>
                <w:rFonts w:ascii="Times New Roman" w:hAnsi="Times New Roman" w:cs="Times New Roman"/>
                <w:sz w:val="24"/>
                <w:szCs w:val="24"/>
              </w:rPr>
            </w:pPr>
            <w:r w:rsidRPr="00B901BF">
              <w:rPr>
                <w:rFonts w:ascii="Times New Roman" w:hAnsi="Times New Roman" w:cs="Times New Roman"/>
                <w:sz w:val="24"/>
                <w:szCs w:val="24"/>
              </w:rPr>
              <w:t>25</w:t>
            </w:r>
          </w:p>
        </w:tc>
      </w:tr>
      <w:tr w:rsidR="00862527" w:rsidRPr="00B901BF" w:rsidTr="006B333A">
        <w:tc>
          <w:tcPr>
            <w:tcW w:w="568" w:type="dxa"/>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pPr>
            <w:r w:rsidRPr="00B901BF">
              <w:t>10</w:t>
            </w:r>
          </w:p>
        </w:tc>
        <w:tc>
          <w:tcPr>
            <w:tcW w:w="8930" w:type="dxa"/>
          </w:tcPr>
          <w:p w:rsidR="00862527" w:rsidRPr="00B901BF" w:rsidRDefault="00862527" w:rsidP="006B333A">
            <w:pPr>
              <w:tabs>
                <w:tab w:val="left" w:pos="3300"/>
              </w:tabs>
              <w:spacing w:after="0" w:line="240" w:lineRule="auto"/>
              <w:rPr>
                <w:rFonts w:ascii="Times New Roman" w:hAnsi="Times New Roman" w:cs="Times New Roman"/>
                <w:b/>
                <w:sz w:val="24"/>
                <w:szCs w:val="24"/>
              </w:rPr>
            </w:pPr>
            <w:r w:rsidRPr="00B901BF">
              <w:rPr>
                <w:rFonts w:ascii="Times New Roman" w:hAnsi="Times New Roman" w:cs="Times New Roman"/>
                <w:b/>
                <w:sz w:val="24"/>
                <w:szCs w:val="24"/>
              </w:rPr>
              <w:t>Повторение и систематизация изученного.</w:t>
            </w:r>
          </w:p>
        </w:tc>
        <w:tc>
          <w:tcPr>
            <w:tcW w:w="1134" w:type="dxa"/>
          </w:tcPr>
          <w:p w:rsidR="00862527" w:rsidRPr="00B901BF" w:rsidRDefault="00862527" w:rsidP="006B333A">
            <w:pPr>
              <w:spacing w:after="0" w:line="240" w:lineRule="auto"/>
              <w:jc w:val="center"/>
              <w:rPr>
                <w:rFonts w:ascii="Times New Roman" w:hAnsi="Times New Roman" w:cs="Times New Roman"/>
                <w:sz w:val="24"/>
                <w:szCs w:val="24"/>
              </w:rPr>
            </w:pPr>
            <w:r w:rsidRPr="00B901BF">
              <w:rPr>
                <w:rFonts w:ascii="Times New Roman" w:hAnsi="Times New Roman" w:cs="Times New Roman"/>
                <w:sz w:val="24"/>
                <w:szCs w:val="24"/>
              </w:rPr>
              <w:t>7</w:t>
            </w:r>
          </w:p>
        </w:tc>
      </w:tr>
      <w:tr w:rsidR="00862527" w:rsidRPr="00B901BF" w:rsidTr="006B333A">
        <w:tc>
          <w:tcPr>
            <w:tcW w:w="9498" w:type="dxa"/>
            <w:gridSpan w:val="2"/>
          </w:tcPr>
          <w:p w:rsidR="00862527" w:rsidRPr="00B901BF" w:rsidRDefault="00862527" w:rsidP="006B333A">
            <w:pPr>
              <w:tabs>
                <w:tab w:val="left" w:pos="3300"/>
              </w:tabs>
              <w:spacing w:after="0" w:line="240" w:lineRule="auto"/>
              <w:rPr>
                <w:rFonts w:ascii="Times New Roman" w:hAnsi="Times New Roman" w:cs="Times New Roman"/>
                <w:b/>
                <w:sz w:val="24"/>
                <w:szCs w:val="24"/>
              </w:rPr>
            </w:pPr>
            <w:r w:rsidRPr="00B901BF">
              <w:rPr>
                <w:rFonts w:ascii="Times New Roman" w:hAnsi="Times New Roman" w:cs="Times New Roman"/>
                <w:b/>
                <w:sz w:val="24"/>
                <w:szCs w:val="24"/>
              </w:rPr>
              <w:t>Итого</w:t>
            </w:r>
          </w:p>
        </w:tc>
        <w:tc>
          <w:tcPr>
            <w:tcW w:w="1134" w:type="dxa"/>
          </w:tcPr>
          <w:p w:rsidR="00862527" w:rsidRPr="00B901BF" w:rsidRDefault="00862527" w:rsidP="006B333A">
            <w:pPr>
              <w:spacing w:after="0" w:line="240" w:lineRule="auto"/>
              <w:jc w:val="center"/>
              <w:rPr>
                <w:rFonts w:ascii="Times New Roman" w:hAnsi="Times New Roman" w:cs="Times New Roman"/>
                <w:b/>
                <w:sz w:val="24"/>
                <w:szCs w:val="24"/>
              </w:rPr>
            </w:pPr>
            <w:r w:rsidRPr="00B901BF">
              <w:rPr>
                <w:rFonts w:ascii="Times New Roman" w:hAnsi="Times New Roman" w:cs="Times New Roman"/>
                <w:b/>
                <w:sz w:val="24"/>
                <w:szCs w:val="24"/>
              </w:rPr>
              <w:t>175</w:t>
            </w:r>
          </w:p>
        </w:tc>
      </w:tr>
    </w:tbl>
    <w:p w:rsidR="00862527" w:rsidRPr="00B901BF" w:rsidRDefault="00862527" w:rsidP="00862527">
      <w:pPr>
        <w:pStyle w:val="ac"/>
        <w:tabs>
          <w:tab w:val="left" w:pos="7155"/>
        </w:tabs>
        <w:spacing w:after="0" w:line="240" w:lineRule="auto"/>
        <w:rPr>
          <w:rFonts w:ascii="Times New Roman" w:hAnsi="Times New Roman"/>
          <w:color w:val="FF0000"/>
          <w:sz w:val="24"/>
          <w:szCs w:val="24"/>
        </w:rPr>
      </w:pPr>
      <w:r w:rsidRPr="00B901BF">
        <w:rPr>
          <w:rFonts w:ascii="Times New Roman" w:hAnsi="Times New Roman"/>
          <w:color w:val="FF0000"/>
          <w:sz w:val="24"/>
          <w:szCs w:val="24"/>
        </w:rPr>
        <w:tab/>
      </w:r>
    </w:p>
    <w:p w:rsidR="00862527" w:rsidRPr="00B901BF" w:rsidRDefault="00862527" w:rsidP="00862527">
      <w:pPr>
        <w:pStyle w:val="a8"/>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rPr>
          <w:b/>
        </w:rPr>
      </w:pPr>
      <w:r w:rsidRPr="00B901BF">
        <w:rPr>
          <w:b/>
        </w:rPr>
        <w:t>Русский язык 6 класс</w:t>
      </w:r>
    </w:p>
    <w:p w:rsidR="00862527" w:rsidRPr="00B901BF" w:rsidRDefault="00862527" w:rsidP="00862527">
      <w:pPr>
        <w:pStyle w:val="a8"/>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right"/>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817"/>
        <w:gridCol w:w="8363"/>
        <w:gridCol w:w="1134"/>
      </w:tblGrid>
      <w:tr w:rsidR="00862527" w:rsidRPr="00B901BF" w:rsidTr="006B333A">
        <w:tc>
          <w:tcPr>
            <w:tcW w:w="817" w:type="dxa"/>
          </w:tcPr>
          <w:p w:rsidR="00862527" w:rsidRPr="00B901BF" w:rsidRDefault="00862527" w:rsidP="006B333A">
            <w:pPr>
              <w:pStyle w:val="a8"/>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rFonts w:eastAsia="Calibri"/>
              </w:rPr>
            </w:pPr>
            <w:r w:rsidRPr="00B901BF">
              <w:rPr>
                <w:rFonts w:eastAsia="Calibri"/>
              </w:rPr>
              <w:t>№ п</w:t>
            </w:r>
            <w:r w:rsidRPr="00B901BF">
              <w:rPr>
                <w:rFonts w:eastAsia="Calibri"/>
                <w:lang w:val="en-US"/>
              </w:rPr>
              <w:t>/</w:t>
            </w:r>
            <w:r w:rsidRPr="00B901BF">
              <w:rPr>
                <w:rFonts w:eastAsia="Calibri"/>
              </w:rPr>
              <w:t>п</w:t>
            </w:r>
          </w:p>
        </w:tc>
        <w:tc>
          <w:tcPr>
            <w:tcW w:w="8363" w:type="dxa"/>
          </w:tcPr>
          <w:p w:rsidR="00862527" w:rsidRPr="00B901BF" w:rsidRDefault="00862527" w:rsidP="006B333A">
            <w:pPr>
              <w:pStyle w:val="a8"/>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rFonts w:eastAsia="Calibri"/>
              </w:rPr>
            </w:pPr>
            <w:r w:rsidRPr="00B901BF">
              <w:rPr>
                <w:rFonts w:eastAsia="Calibri"/>
              </w:rPr>
              <w:t>Раздел, тема</w:t>
            </w:r>
          </w:p>
        </w:tc>
        <w:tc>
          <w:tcPr>
            <w:tcW w:w="1134" w:type="dxa"/>
          </w:tcPr>
          <w:p w:rsidR="00862527" w:rsidRPr="00B901BF" w:rsidRDefault="00862527" w:rsidP="006B333A">
            <w:pPr>
              <w:pStyle w:val="a8"/>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rFonts w:eastAsia="Calibri"/>
              </w:rPr>
            </w:pPr>
            <w:r w:rsidRPr="00B901BF">
              <w:rPr>
                <w:rFonts w:eastAsia="Calibri"/>
              </w:rPr>
              <w:t>Количество часов</w:t>
            </w:r>
          </w:p>
        </w:tc>
      </w:tr>
      <w:tr w:rsidR="00862527" w:rsidRPr="00B901BF" w:rsidTr="006B333A">
        <w:tc>
          <w:tcPr>
            <w:tcW w:w="817" w:type="dxa"/>
          </w:tcPr>
          <w:p w:rsidR="00862527" w:rsidRPr="00B901BF" w:rsidRDefault="00862527" w:rsidP="006B333A">
            <w:pPr>
              <w:pStyle w:val="a8"/>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rFonts w:eastAsia="Calibri"/>
              </w:rPr>
            </w:pPr>
            <w:r w:rsidRPr="00B901BF">
              <w:rPr>
                <w:rFonts w:eastAsia="Calibri"/>
              </w:rPr>
              <w:t>1</w:t>
            </w:r>
          </w:p>
        </w:tc>
        <w:tc>
          <w:tcPr>
            <w:tcW w:w="8363" w:type="dxa"/>
          </w:tcPr>
          <w:p w:rsidR="00862527" w:rsidRPr="00B901BF" w:rsidRDefault="00862527" w:rsidP="006B333A">
            <w:pPr>
              <w:pStyle w:val="a8"/>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rPr>
                <w:rFonts w:eastAsia="Calibri"/>
              </w:rPr>
            </w:pPr>
            <w:r w:rsidRPr="00B901BF">
              <w:rPr>
                <w:rFonts w:eastAsia="Calibri"/>
              </w:rPr>
              <w:t>Язык.Речь.Общение.</w:t>
            </w:r>
          </w:p>
          <w:p w:rsidR="00862527" w:rsidRPr="00B901BF" w:rsidRDefault="00862527" w:rsidP="006B333A">
            <w:pPr>
              <w:autoSpaceDE w:val="0"/>
              <w:autoSpaceDN w:val="0"/>
              <w:adjustRightInd w:val="0"/>
              <w:spacing w:after="0" w:line="240" w:lineRule="auto"/>
              <w:rPr>
                <w:rFonts w:ascii="Times New Roman" w:hAnsi="Times New Roman" w:cs="Times New Roman"/>
                <w:sz w:val="24"/>
                <w:szCs w:val="24"/>
              </w:rPr>
            </w:pPr>
          </w:p>
        </w:tc>
        <w:tc>
          <w:tcPr>
            <w:tcW w:w="1134" w:type="dxa"/>
          </w:tcPr>
          <w:p w:rsidR="00862527" w:rsidRPr="00B901BF" w:rsidRDefault="00862527" w:rsidP="006B333A">
            <w:pPr>
              <w:pStyle w:val="a8"/>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rFonts w:eastAsia="Calibri"/>
              </w:rPr>
            </w:pPr>
            <w:r w:rsidRPr="00B901BF">
              <w:rPr>
                <w:rFonts w:eastAsia="Calibri"/>
              </w:rPr>
              <w:t>3</w:t>
            </w:r>
          </w:p>
        </w:tc>
      </w:tr>
      <w:tr w:rsidR="00862527" w:rsidRPr="00B901BF" w:rsidTr="006B333A">
        <w:tc>
          <w:tcPr>
            <w:tcW w:w="817" w:type="dxa"/>
          </w:tcPr>
          <w:p w:rsidR="00862527" w:rsidRPr="00B901BF" w:rsidRDefault="00862527" w:rsidP="006B333A">
            <w:pPr>
              <w:pStyle w:val="a8"/>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rFonts w:eastAsia="Calibri"/>
              </w:rPr>
            </w:pPr>
            <w:r w:rsidRPr="00B901BF">
              <w:rPr>
                <w:rFonts w:eastAsia="Calibri"/>
              </w:rPr>
              <w:t>2</w:t>
            </w:r>
          </w:p>
        </w:tc>
        <w:tc>
          <w:tcPr>
            <w:tcW w:w="8363" w:type="dxa"/>
          </w:tcPr>
          <w:p w:rsidR="00862527" w:rsidRPr="00B901BF" w:rsidRDefault="00862527" w:rsidP="006B333A">
            <w:pPr>
              <w:pStyle w:val="a8"/>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rPr>
                <w:rFonts w:eastAsia="Calibri"/>
              </w:rPr>
            </w:pPr>
            <w:r w:rsidRPr="00B901BF">
              <w:rPr>
                <w:rFonts w:eastAsia="Calibri"/>
              </w:rPr>
              <w:t>Повторение изученного в 5 классе</w:t>
            </w:r>
          </w:p>
          <w:p w:rsidR="00862527" w:rsidRPr="00B901BF" w:rsidRDefault="00862527" w:rsidP="006B333A">
            <w:pPr>
              <w:autoSpaceDE w:val="0"/>
              <w:autoSpaceDN w:val="0"/>
              <w:adjustRightInd w:val="0"/>
              <w:spacing w:after="0" w:line="240" w:lineRule="auto"/>
              <w:rPr>
                <w:rFonts w:ascii="Times New Roman" w:hAnsi="Times New Roman" w:cs="Times New Roman"/>
                <w:sz w:val="24"/>
                <w:szCs w:val="24"/>
              </w:rPr>
            </w:pPr>
          </w:p>
        </w:tc>
        <w:tc>
          <w:tcPr>
            <w:tcW w:w="1134" w:type="dxa"/>
          </w:tcPr>
          <w:p w:rsidR="00862527" w:rsidRPr="00B901BF" w:rsidRDefault="00862527" w:rsidP="006B333A">
            <w:pPr>
              <w:pStyle w:val="a8"/>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rFonts w:eastAsia="Calibri"/>
              </w:rPr>
            </w:pPr>
            <w:r w:rsidRPr="00B901BF">
              <w:rPr>
                <w:rFonts w:eastAsia="Calibri"/>
              </w:rPr>
              <w:t>15</w:t>
            </w:r>
          </w:p>
        </w:tc>
      </w:tr>
      <w:tr w:rsidR="00862527" w:rsidRPr="00B901BF" w:rsidTr="006B333A">
        <w:tc>
          <w:tcPr>
            <w:tcW w:w="817" w:type="dxa"/>
          </w:tcPr>
          <w:p w:rsidR="00862527" w:rsidRPr="00B901BF" w:rsidRDefault="00862527" w:rsidP="006B333A">
            <w:pPr>
              <w:pStyle w:val="a8"/>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rFonts w:eastAsia="Calibri"/>
              </w:rPr>
            </w:pPr>
            <w:r w:rsidRPr="00B901BF">
              <w:rPr>
                <w:rFonts w:eastAsia="Calibri"/>
              </w:rPr>
              <w:t>3</w:t>
            </w:r>
          </w:p>
        </w:tc>
        <w:tc>
          <w:tcPr>
            <w:tcW w:w="8363" w:type="dxa"/>
          </w:tcPr>
          <w:p w:rsidR="00862527" w:rsidRPr="00B901BF" w:rsidRDefault="00862527" w:rsidP="006B333A">
            <w:pPr>
              <w:pStyle w:val="a8"/>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pPr>
            <w:r w:rsidRPr="00B901BF">
              <w:rPr>
                <w:rFonts w:eastAsia="Calibri"/>
              </w:rPr>
              <w:t>Текст.</w:t>
            </w:r>
            <w:r w:rsidRPr="00B901BF">
              <w:rPr>
                <w:rFonts w:eastAsia="Newton-Regular"/>
              </w:rPr>
              <w:t xml:space="preserve">Текст, его особенности. Тема и основная мысль текста. </w:t>
            </w:r>
          </w:p>
          <w:p w:rsidR="00862527" w:rsidRPr="00B901BF" w:rsidRDefault="00862527" w:rsidP="006B333A">
            <w:pPr>
              <w:autoSpaceDE w:val="0"/>
              <w:autoSpaceDN w:val="0"/>
              <w:adjustRightInd w:val="0"/>
              <w:spacing w:after="0" w:line="240" w:lineRule="auto"/>
              <w:rPr>
                <w:rFonts w:ascii="Times New Roman" w:hAnsi="Times New Roman" w:cs="Times New Roman"/>
                <w:sz w:val="24"/>
                <w:szCs w:val="24"/>
              </w:rPr>
            </w:pPr>
          </w:p>
        </w:tc>
        <w:tc>
          <w:tcPr>
            <w:tcW w:w="1134" w:type="dxa"/>
          </w:tcPr>
          <w:p w:rsidR="00862527" w:rsidRPr="00B901BF" w:rsidRDefault="00862527" w:rsidP="006B333A">
            <w:pPr>
              <w:pStyle w:val="a8"/>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rFonts w:eastAsia="Calibri"/>
              </w:rPr>
            </w:pPr>
            <w:r w:rsidRPr="00B901BF">
              <w:rPr>
                <w:rFonts w:eastAsia="Calibri"/>
              </w:rPr>
              <w:t>7</w:t>
            </w:r>
          </w:p>
        </w:tc>
      </w:tr>
      <w:tr w:rsidR="00862527" w:rsidRPr="00B901BF" w:rsidTr="006B333A">
        <w:tc>
          <w:tcPr>
            <w:tcW w:w="817" w:type="dxa"/>
          </w:tcPr>
          <w:p w:rsidR="00862527" w:rsidRPr="00B901BF" w:rsidRDefault="00862527" w:rsidP="006B333A">
            <w:pPr>
              <w:pStyle w:val="a8"/>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rFonts w:eastAsia="Calibri"/>
              </w:rPr>
            </w:pPr>
            <w:r w:rsidRPr="00B901BF">
              <w:rPr>
                <w:rFonts w:eastAsia="Calibri"/>
              </w:rPr>
              <w:t>4</w:t>
            </w:r>
          </w:p>
        </w:tc>
        <w:tc>
          <w:tcPr>
            <w:tcW w:w="8363" w:type="dxa"/>
          </w:tcPr>
          <w:p w:rsidR="00862527" w:rsidRPr="00B901BF" w:rsidRDefault="00862527" w:rsidP="006B333A">
            <w:pPr>
              <w:pStyle w:val="a8"/>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rPr>
                <w:rFonts w:eastAsia="Calibri"/>
              </w:rPr>
            </w:pPr>
            <w:r w:rsidRPr="00B901BF">
              <w:rPr>
                <w:rFonts w:eastAsia="Calibri"/>
              </w:rPr>
              <w:t>Лексика. Культура речи.</w:t>
            </w:r>
          </w:p>
          <w:p w:rsidR="00862527" w:rsidRPr="00B901BF" w:rsidRDefault="00862527" w:rsidP="006B333A">
            <w:pPr>
              <w:autoSpaceDE w:val="0"/>
              <w:autoSpaceDN w:val="0"/>
              <w:adjustRightInd w:val="0"/>
              <w:spacing w:after="0" w:line="240" w:lineRule="auto"/>
              <w:rPr>
                <w:rFonts w:ascii="Times New Roman" w:hAnsi="Times New Roman" w:cs="Times New Roman"/>
                <w:sz w:val="24"/>
                <w:szCs w:val="24"/>
              </w:rPr>
            </w:pPr>
            <w:r w:rsidRPr="00B901BF">
              <w:rPr>
                <w:rFonts w:ascii="Times New Roman" w:eastAsia="Newton-Regular" w:hAnsi="Times New Roman" w:cs="Times New Roman"/>
                <w:sz w:val="24"/>
                <w:szCs w:val="24"/>
              </w:rPr>
              <w:t>Слово и его лексическое значение.</w:t>
            </w:r>
          </w:p>
        </w:tc>
        <w:tc>
          <w:tcPr>
            <w:tcW w:w="1134" w:type="dxa"/>
          </w:tcPr>
          <w:p w:rsidR="00862527" w:rsidRPr="00B901BF" w:rsidRDefault="00862527" w:rsidP="006B333A">
            <w:pPr>
              <w:pStyle w:val="a8"/>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rFonts w:eastAsia="Calibri"/>
              </w:rPr>
            </w:pPr>
            <w:r w:rsidRPr="00B901BF">
              <w:rPr>
                <w:rFonts w:eastAsia="Calibri"/>
              </w:rPr>
              <w:t>12</w:t>
            </w:r>
          </w:p>
        </w:tc>
      </w:tr>
      <w:tr w:rsidR="00862527" w:rsidRPr="00B901BF" w:rsidTr="006B333A">
        <w:tc>
          <w:tcPr>
            <w:tcW w:w="817" w:type="dxa"/>
          </w:tcPr>
          <w:p w:rsidR="00862527" w:rsidRPr="00B901BF" w:rsidRDefault="00862527" w:rsidP="006B333A">
            <w:pPr>
              <w:pStyle w:val="a8"/>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rFonts w:eastAsia="Calibri"/>
              </w:rPr>
            </w:pPr>
            <w:r w:rsidRPr="00B901BF">
              <w:rPr>
                <w:rFonts w:eastAsia="Calibri"/>
              </w:rPr>
              <w:t>5</w:t>
            </w:r>
          </w:p>
          <w:p w:rsidR="00862527" w:rsidRPr="00B901BF" w:rsidRDefault="00862527" w:rsidP="006B333A">
            <w:pPr>
              <w:pStyle w:val="a8"/>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rFonts w:eastAsia="Calibri"/>
              </w:rPr>
            </w:pPr>
          </w:p>
        </w:tc>
        <w:tc>
          <w:tcPr>
            <w:tcW w:w="8363" w:type="dxa"/>
          </w:tcPr>
          <w:p w:rsidR="00862527" w:rsidRPr="00B901BF" w:rsidRDefault="00862527" w:rsidP="006B333A">
            <w:pPr>
              <w:pStyle w:val="a8"/>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rPr>
                <w:rFonts w:eastAsia="Calibri"/>
              </w:rPr>
            </w:pPr>
            <w:r w:rsidRPr="00B901BF">
              <w:rPr>
                <w:rFonts w:eastAsia="Calibri"/>
              </w:rPr>
              <w:t>Фразеология. Культура речи.</w:t>
            </w:r>
          </w:p>
          <w:p w:rsidR="00862527" w:rsidRPr="00B901BF" w:rsidRDefault="00862527" w:rsidP="006B333A">
            <w:pPr>
              <w:pStyle w:val="a8"/>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rPr>
                <w:rFonts w:eastAsia="Calibri"/>
              </w:rPr>
            </w:pPr>
          </w:p>
        </w:tc>
        <w:tc>
          <w:tcPr>
            <w:tcW w:w="1134" w:type="dxa"/>
          </w:tcPr>
          <w:p w:rsidR="00862527" w:rsidRPr="00B901BF" w:rsidRDefault="00862527" w:rsidP="006B333A">
            <w:pPr>
              <w:pStyle w:val="a8"/>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rFonts w:eastAsia="Calibri"/>
              </w:rPr>
            </w:pPr>
            <w:r w:rsidRPr="00B901BF">
              <w:rPr>
                <w:rFonts w:eastAsia="Calibri"/>
              </w:rPr>
              <w:t>4</w:t>
            </w:r>
          </w:p>
        </w:tc>
      </w:tr>
      <w:tr w:rsidR="00862527" w:rsidRPr="00B901BF" w:rsidTr="006B333A">
        <w:tc>
          <w:tcPr>
            <w:tcW w:w="817" w:type="dxa"/>
          </w:tcPr>
          <w:p w:rsidR="00862527" w:rsidRPr="00B901BF" w:rsidRDefault="00862527" w:rsidP="006B333A">
            <w:pPr>
              <w:pStyle w:val="a8"/>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rFonts w:eastAsia="Calibri"/>
              </w:rPr>
            </w:pPr>
            <w:r w:rsidRPr="00B901BF">
              <w:rPr>
                <w:rFonts w:eastAsia="Calibri"/>
              </w:rPr>
              <w:t>6</w:t>
            </w:r>
          </w:p>
        </w:tc>
        <w:tc>
          <w:tcPr>
            <w:tcW w:w="8363" w:type="dxa"/>
          </w:tcPr>
          <w:p w:rsidR="00862527" w:rsidRPr="00B901BF" w:rsidRDefault="00862527" w:rsidP="006B333A">
            <w:pPr>
              <w:pStyle w:val="a8"/>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rPr>
                <w:rFonts w:eastAsia="Calibri"/>
              </w:rPr>
            </w:pPr>
            <w:r w:rsidRPr="00B901BF">
              <w:rPr>
                <w:rFonts w:eastAsia="Calibri"/>
              </w:rPr>
              <w:t xml:space="preserve">Словообразование. Орфография. Культура речи. </w:t>
            </w:r>
            <w:r w:rsidRPr="00B901BF">
              <w:rPr>
                <w:rFonts w:eastAsia="Newton-Regular"/>
              </w:rPr>
              <w:t xml:space="preserve">Морфемика и словообразование. </w:t>
            </w:r>
          </w:p>
          <w:p w:rsidR="00862527" w:rsidRPr="00B901BF" w:rsidRDefault="00862527" w:rsidP="006B333A">
            <w:pPr>
              <w:pStyle w:val="a8"/>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rPr>
                <w:rFonts w:eastAsia="Calibri"/>
              </w:rPr>
            </w:pPr>
          </w:p>
        </w:tc>
        <w:tc>
          <w:tcPr>
            <w:tcW w:w="1134" w:type="dxa"/>
          </w:tcPr>
          <w:p w:rsidR="00862527" w:rsidRPr="00B901BF" w:rsidRDefault="00862527" w:rsidP="006B333A">
            <w:pPr>
              <w:pStyle w:val="a8"/>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rFonts w:eastAsia="Calibri"/>
              </w:rPr>
            </w:pPr>
            <w:r w:rsidRPr="00B901BF">
              <w:rPr>
                <w:rFonts w:eastAsia="Calibri"/>
              </w:rPr>
              <w:t>26</w:t>
            </w:r>
          </w:p>
        </w:tc>
      </w:tr>
      <w:tr w:rsidR="00862527" w:rsidRPr="00B901BF" w:rsidTr="006B333A">
        <w:tc>
          <w:tcPr>
            <w:tcW w:w="817" w:type="dxa"/>
          </w:tcPr>
          <w:p w:rsidR="00862527" w:rsidRPr="00B901BF" w:rsidRDefault="00862527" w:rsidP="006B333A">
            <w:pPr>
              <w:pStyle w:val="a8"/>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rFonts w:eastAsia="Calibri"/>
              </w:rPr>
            </w:pPr>
            <w:r w:rsidRPr="00B901BF">
              <w:rPr>
                <w:rFonts w:eastAsia="Calibri"/>
              </w:rPr>
              <w:t>7</w:t>
            </w:r>
          </w:p>
        </w:tc>
        <w:tc>
          <w:tcPr>
            <w:tcW w:w="8363" w:type="dxa"/>
          </w:tcPr>
          <w:p w:rsidR="00862527" w:rsidRPr="00B901BF" w:rsidRDefault="00862527" w:rsidP="006B333A">
            <w:pPr>
              <w:pStyle w:val="a8"/>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rPr>
                <w:rFonts w:eastAsia="Calibri"/>
              </w:rPr>
            </w:pPr>
            <w:r w:rsidRPr="00B901BF">
              <w:rPr>
                <w:rFonts w:eastAsia="Calibri"/>
              </w:rPr>
              <w:t>Морфология.Орфография. Культура речи. Имя существительное</w:t>
            </w:r>
          </w:p>
          <w:p w:rsidR="00862527" w:rsidRPr="00B901BF" w:rsidRDefault="00862527" w:rsidP="006B333A">
            <w:pPr>
              <w:autoSpaceDE w:val="0"/>
              <w:autoSpaceDN w:val="0"/>
              <w:adjustRightInd w:val="0"/>
              <w:spacing w:after="0" w:line="240" w:lineRule="auto"/>
              <w:rPr>
                <w:rFonts w:ascii="Times New Roman" w:hAnsi="Times New Roman" w:cs="Times New Roman"/>
                <w:sz w:val="24"/>
                <w:szCs w:val="24"/>
              </w:rPr>
            </w:pPr>
          </w:p>
        </w:tc>
        <w:tc>
          <w:tcPr>
            <w:tcW w:w="1134" w:type="dxa"/>
          </w:tcPr>
          <w:p w:rsidR="00862527" w:rsidRPr="00B901BF" w:rsidRDefault="00862527" w:rsidP="006B333A">
            <w:pPr>
              <w:pStyle w:val="a8"/>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rFonts w:eastAsia="Calibri"/>
              </w:rPr>
            </w:pPr>
            <w:r w:rsidRPr="00B901BF">
              <w:rPr>
                <w:rFonts w:eastAsia="Calibri"/>
              </w:rPr>
              <w:t>29</w:t>
            </w:r>
          </w:p>
        </w:tc>
      </w:tr>
      <w:tr w:rsidR="00862527" w:rsidRPr="00B901BF" w:rsidTr="006B333A">
        <w:tc>
          <w:tcPr>
            <w:tcW w:w="817" w:type="dxa"/>
          </w:tcPr>
          <w:p w:rsidR="00862527" w:rsidRPr="00B901BF" w:rsidRDefault="00862527" w:rsidP="006B333A">
            <w:pPr>
              <w:pStyle w:val="a8"/>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rFonts w:eastAsia="Calibri"/>
              </w:rPr>
            </w:pPr>
            <w:r w:rsidRPr="00B901BF">
              <w:rPr>
                <w:rFonts w:eastAsia="Calibri"/>
              </w:rPr>
              <w:t>8</w:t>
            </w:r>
          </w:p>
        </w:tc>
        <w:tc>
          <w:tcPr>
            <w:tcW w:w="8363" w:type="dxa"/>
          </w:tcPr>
          <w:p w:rsidR="00862527" w:rsidRPr="00B901BF" w:rsidRDefault="00862527" w:rsidP="006B333A">
            <w:pPr>
              <w:pStyle w:val="a8"/>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rPr>
                <w:rFonts w:eastAsia="Calibri"/>
              </w:rPr>
            </w:pPr>
            <w:r w:rsidRPr="00B901BF">
              <w:rPr>
                <w:rFonts w:eastAsia="Calibri"/>
              </w:rPr>
              <w:t>Морфология. Орфография. Культура речи.</w:t>
            </w:r>
            <w:r w:rsidRPr="00B901BF">
              <w:rPr>
                <w:rFonts w:eastAsia="Newton-Regular"/>
              </w:rPr>
              <w:t xml:space="preserve"> Имя прилагательное как часть речи. </w:t>
            </w:r>
          </w:p>
          <w:p w:rsidR="00862527" w:rsidRPr="00B901BF" w:rsidRDefault="00862527" w:rsidP="006B333A">
            <w:pPr>
              <w:pStyle w:val="a8"/>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rPr>
                <w:rFonts w:eastAsia="Calibri"/>
              </w:rPr>
            </w:pPr>
          </w:p>
        </w:tc>
        <w:tc>
          <w:tcPr>
            <w:tcW w:w="1134" w:type="dxa"/>
          </w:tcPr>
          <w:p w:rsidR="00862527" w:rsidRPr="00B901BF" w:rsidRDefault="00862527" w:rsidP="006B333A">
            <w:pPr>
              <w:pStyle w:val="a8"/>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rFonts w:eastAsia="Calibri"/>
              </w:rPr>
            </w:pPr>
            <w:r w:rsidRPr="00B901BF">
              <w:rPr>
                <w:rFonts w:eastAsia="Calibri"/>
              </w:rPr>
              <w:t>29</w:t>
            </w:r>
          </w:p>
        </w:tc>
      </w:tr>
      <w:tr w:rsidR="00862527" w:rsidRPr="00B901BF" w:rsidTr="006B333A">
        <w:tc>
          <w:tcPr>
            <w:tcW w:w="817" w:type="dxa"/>
          </w:tcPr>
          <w:p w:rsidR="00862527" w:rsidRPr="00B901BF" w:rsidRDefault="00862527" w:rsidP="006B333A">
            <w:pPr>
              <w:pStyle w:val="a8"/>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rFonts w:eastAsia="Calibri"/>
              </w:rPr>
            </w:pPr>
            <w:r w:rsidRPr="00B901BF">
              <w:rPr>
                <w:rFonts w:eastAsia="Calibri"/>
              </w:rPr>
              <w:t>9</w:t>
            </w:r>
          </w:p>
        </w:tc>
        <w:tc>
          <w:tcPr>
            <w:tcW w:w="8363" w:type="dxa"/>
          </w:tcPr>
          <w:p w:rsidR="00862527" w:rsidRPr="00B901BF" w:rsidRDefault="00862527" w:rsidP="006B333A">
            <w:pPr>
              <w:pStyle w:val="a8"/>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rPr>
                <w:rFonts w:eastAsia="Calibri"/>
              </w:rPr>
            </w:pPr>
            <w:r w:rsidRPr="00B901BF">
              <w:rPr>
                <w:rFonts w:eastAsia="Calibri"/>
              </w:rPr>
              <w:t xml:space="preserve">Морфология. Орфография. Культура речи. Имя числительное. </w:t>
            </w:r>
          </w:p>
        </w:tc>
        <w:tc>
          <w:tcPr>
            <w:tcW w:w="1134" w:type="dxa"/>
          </w:tcPr>
          <w:p w:rsidR="00862527" w:rsidRPr="00B901BF" w:rsidRDefault="00862527" w:rsidP="006B333A">
            <w:pPr>
              <w:pStyle w:val="a8"/>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rFonts w:eastAsia="Calibri"/>
              </w:rPr>
            </w:pPr>
            <w:r w:rsidRPr="00B901BF">
              <w:rPr>
                <w:rFonts w:eastAsia="Calibri"/>
              </w:rPr>
              <w:t>19</w:t>
            </w:r>
          </w:p>
        </w:tc>
      </w:tr>
      <w:tr w:rsidR="00862527" w:rsidRPr="00B901BF" w:rsidTr="006B333A">
        <w:tc>
          <w:tcPr>
            <w:tcW w:w="817" w:type="dxa"/>
          </w:tcPr>
          <w:p w:rsidR="00862527" w:rsidRPr="00B901BF" w:rsidRDefault="00862527" w:rsidP="006B333A">
            <w:pPr>
              <w:pStyle w:val="a8"/>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rFonts w:eastAsia="Calibri"/>
              </w:rPr>
            </w:pPr>
            <w:r w:rsidRPr="00B901BF">
              <w:rPr>
                <w:rFonts w:eastAsia="Calibri"/>
              </w:rPr>
              <w:t>10</w:t>
            </w:r>
          </w:p>
        </w:tc>
        <w:tc>
          <w:tcPr>
            <w:tcW w:w="8363" w:type="dxa"/>
          </w:tcPr>
          <w:p w:rsidR="00862527" w:rsidRPr="00B901BF" w:rsidRDefault="00862527" w:rsidP="006B333A">
            <w:pPr>
              <w:pStyle w:val="a8"/>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rPr>
                <w:rFonts w:eastAsia="Calibri"/>
              </w:rPr>
            </w:pPr>
            <w:r w:rsidRPr="00B901BF">
              <w:rPr>
                <w:rFonts w:eastAsia="Calibri"/>
              </w:rPr>
              <w:t>Морфология. Орфография. Культура речи. Местоимение.</w:t>
            </w:r>
            <w:r w:rsidRPr="00B901BF">
              <w:rPr>
                <w:rFonts w:eastAsia="Newton-Regular"/>
              </w:rPr>
              <w:t>.</w:t>
            </w:r>
          </w:p>
        </w:tc>
        <w:tc>
          <w:tcPr>
            <w:tcW w:w="1134" w:type="dxa"/>
          </w:tcPr>
          <w:p w:rsidR="00862527" w:rsidRPr="00B901BF" w:rsidRDefault="00862527" w:rsidP="006B333A">
            <w:pPr>
              <w:pStyle w:val="a8"/>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rFonts w:eastAsia="Calibri"/>
              </w:rPr>
            </w:pPr>
            <w:r w:rsidRPr="00B901BF">
              <w:rPr>
                <w:rFonts w:eastAsia="Calibri"/>
              </w:rPr>
              <w:t>25</w:t>
            </w:r>
          </w:p>
        </w:tc>
      </w:tr>
      <w:tr w:rsidR="00862527" w:rsidRPr="00B901BF" w:rsidTr="006B333A">
        <w:tc>
          <w:tcPr>
            <w:tcW w:w="817" w:type="dxa"/>
          </w:tcPr>
          <w:p w:rsidR="00862527" w:rsidRPr="00B901BF" w:rsidRDefault="00862527" w:rsidP="006B333A">
            <w:pPr>
              <w:pStyle w:val="a8"/>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rFonts w:eastAsia="Calibri"/>
              </w:rPr>
            </w:pPr>
            <w:r w:rsidRPr="00B901BF">
              <w:rPr>
                <w:rFonts w:eastAsia="Calibri"/>
              </w:rPr>
              <w:t>11</w:t>
            </w:r>
          </w:p>
        </w:tc>
        <w:tc>
          <w:tcPr>
            <w:tcW w:w="8363" w:type="dxa"/>
          </w:tcPr>
          <w:p w:rsidR="00862527" w:rsidRPr="00B901BF" w:rsidRDefault="00862527" w:rsidP="006B333A">
            <w:pPr>
              <w:pStyle w:val="a8"/>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pPr>
            <w:r w:rsidRPr="00B901BF">
              <w:rPr>
                <w:rFonts w:eastAsia="Calibri"/>
              </w:rPr>
              <w:t xml:space="preserve">Морфология. Орфография. Культура речи. Глагол. </w:t>
            </w:r>
          </w:p>
          <w:p w:rsidR="00862527" w:rsidRPr="00B901BF" w:rsidRDefault="00862527" w:rsidP="006B333A">
            <w:pPr>
              <w:autoSpaceDE w:val="0"/>
              <w:autoSpaceDN w:val="0"/>
              <w:adjustRightInd w:val="0"/>
              <w:spacing w:after="0" w:line="240" w:lineRule="auto"/>
              <w:rPr>
                <w:rFonts w:ascii="Times New Roman" w:hAnsi="Times New Roman" w:cs="Times New Roman"/>
                <w:sz w:val="24"/>
                <w:szCs w:val="24"/>
              </w:rPr>
            </w:pPr>
          </w:p>
        </w:tc>
        <w:tc>
          <w:tcPr>
            <w:tcW w:w="1134" w:type="dxa"/>
          </w:tcPr>
          <w:p w:rsidR="00862527" w:rsidRPr="00B901BF" w:rsidRDefault="00862527" w:rsidP="006B333A">
            <w:pPr>
              <w:pStyle w:val="a8"/>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rFonts w:eastAsia="Calibri"/>
              </w:rPr>
            </w:pPr>
            <w:r w:rsidRPr="00B901BF">
              <w:rPr>
                <w:rFonts w:eastAsia="Calibri"/>
              </w:rPr>
              <w:t>27</w:t>
            </w:r>
          </w:p>
        </w:tc>
      </w:tr>
      <w:tr w:rsidR="00862527" w:rsidRPr="00B901BF" w:rsidTr="006B333A">
        <w:tc>
          <w:tcPr>
            <w:tcW w:w="817" w:type="dxa"/>
          </w:tcPr>
          <w:p w:rsidR="00862527" w:rsidRPr="00B901BF" w:rsidRDefault="00862527" w:rsidP="006B333A">
            <w:pPr>
              <w:pStyle w:val="a8"/>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rFonts w:eastAsia="Calibri"/>
              </w:rPr>
            </w:pPr>
            <w:r w:rsidRPr="00B901BF">
              <w:rPr>
                <w:rFonts w:eastAsia="Calibri"/>
              </w:rPr>
              <w:t>12</w:t>
            </w:r>
          </w:p>
        </w:tc>
        <w:tc>
          <w:tcPr>
            <w:tcW w:w="8363" w:type="dxa"/>
          </w:tcPr>
          <w:p w:rsidR="00862527" w:rsidRPr="00B901BF" w:rsidRDefault="00862527" w:rsidP="006B333A">
            <w:pPr>
              <w:pStyle w:val="a8"/>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rPr>
                <w:rFonts w:eastAsia="Calibri"/>
              </w:rPr>
            </w:pPr>
            <w:r w:rsidRPr="00B901BF">
              <w:rPr>
                <w:rFonts w:eastAsia="Calibri"/>
              </w:rPr>
              <w:t>Повторение и систематизация изученного в 5-6 классах</w:t>
            </w:r>
          </w:p>
          <w:p w:rsidR="00862527" w:rsidRPr="00B901BF" w:rsidRDefault="00862527" w:rsidP="006B333A">
            <w:pPr>
              <w:pStyle w:val="a8"/>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rPr>
                <w:rFonts w:eastAsia="Calibri"/>
              </w:rPr>
            </w:pPr>
          </w:p>
        </w:tc>
        <w:tc>
          <w:tcPr>
            <w:tcW w:w="1134" w:type="dxa"/>
          </w:tcPr>
          <w:p w:rsidR="00862527" w:rsidRPr="00B901BF" w:rsidRDefault="00862527" w:rsidP="006B333A">
            <w:pPr>
              <w:pStyle w:val="a8"/>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rFonts w:eastAsia="Calibri"/>
              </w:rPr>
            </w:pPr>
            <w:r w:rsidRPr="00B901BF">
              <w:rPr>
                <w:rFonts w:eastAsia="Calibri"/>
              </w:rPr>
              <w:t>12</w:t>
            </w:r>
          </w:p>
        </w:tc>
      </w:tr>
      <w:tr w:rsidR="00862527" w:rsidRPr="00B901BF" w:rsidTr="006B333A">
        <w:tc>
          <w:tcPr>
            <w:tcW w:w="817" w:type="dxa"/>
          </w:tcPr>
          <w:p w:rsidR="00862527" w:rsidRPr="00B901BF" w:rsidRDefault="00862527" w:rsidP="006B333A">
            <w:pPr>
              <w:pStyle w:val="a8"/>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right"/>
              <w:rPr>
                <w:rFonts w:eastAsia="Calibri"/>
              </w:rPr>
            </w:pPr>
          </w:p>
        </w:tc>
        <w:tc>
          <w:tcPr>
            <w:tcW w:w="8363" w:type="dxa"/>
          </w:tcPr>
          <w:p w:rsidR="00862527" w:rsidRPr="00B901BF" w:rsidRDefault="00862527" w:rsidP="006B333A">
            <w:pPr>
              <w:pStyle w:val="a8"/>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rPr>
                <w:rFonts w:eastAsia="Calibri"/>
                <w:b/>
              </w:rPr>
            </w:pPr>
            <w:r w:rsidRPr="00B901BF">
              <w:rPr>
                <w:rFonts w:eastAsia="Calibri"/>
                <w:b/>
              </w:rPr>
              <w:t>Итого</w:t>
            </w:r>
          </w:p>
        </w:tc>
        <w:tc>
          <w:tcPr>
            <w:tcW w:w="1134" w:type="dxa"/>
          </w:tcPr>
          <w:p w:rsidR="00862527" w:rsidRPr="00B901BF" w:rsidRDefault="00862527" w:rsidP="006B333A">
            <w:pPr>
              <w:pStyle w:val="a8"/>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rFonts w:eastAsia="Calibri"/>
                <w:b/>
              </w:rPr>
            </w:pPr>
            <w:r w:rsidRPr="00B901BF">
              <w:rPr>
                <w:rFonts w:eastAsia="Calibri"/>
                <w:b/>
              </w:rPr>
              <w:t>210</w:t>
            </w:r>
          </w:p>
        </w:tc>
      </w:tr>
    </w:tbl>
    <w:p w:rsidR="00862527" w:rsidRPr="00B901BF" w:rsidRDefault="00862527" w:rsidP="00862527">
      <w:pPr>
        <w:spacing w:after="0" w:line="240" w:lineRule="auto"/>
        <w:jc w:val="both"/>
        <w:rPr>
          <w:rFonts w:ascii="Times New Roman" w:hAnsi="Times New Roman" w:cs="Times New Roman"/>
          <w:b/>
          <w:sz w:val="24"/>
          <w:szCs w:val="24"/>
        </w:rPr>
      </w:pPr>
    </w:p>
    <w:p w:rsidR="00862527" w:rsidRPr="00B901BF" w:rsidRDefault="00862527" w:rsidP="00862527">
      <w:pPr>
        <w:spacing w:after="0" w:line="240" w:lineRule="auto"/>
        <w:rPr>
          <w:rFonts w:ascii="Times New Roman" w:hAnsi="Times New Roman" w:cs="Times New Roman"/>
          <w:sz w:val="24"/>
          <w:szCs w:val="24"/>
        </w:rPr>
      </w:pPr>
    </w:p>
    <w:p w:rsidR="00862527" w:rsidRPr="00B901BF" w:rsidRDefault="00862527" w:rsidP="00862527">
      <w:pPr>
        <w:shd w:val="clear" w:color="auto" w:fill="FFFFFF"/>
        <w:spacing w:after="0" w:line="240" w:lineRule="auto"/>
        <w:rPr>
          <w:rFonts w:ascii="Times New Roman" w:eastAsia="Times New Roman" w:hAnsi="Times New Roman" w:cs="Times New Roman"/>
          <w:color w:val="000000"/>
          <w:sz w:val="24"/>
          <w:szCs w:val="24"/>
        </w:rPr>
      </w:pPr>
      <w:r w:rsidRPr="00B901BF">
        <w:rPr>
          <w:rFonts w:ascii="Times New Roman" w:eastAsia="Times New Roman" w:hAnsi="Times New Roman" w:cs="Times New Roman"/>
          <w:b/>
          <w:bCs/>
          <w:color w:val="000000"/>
          <w:sz w:val="24"/>
          <w:szCs w:val="24"/>
        </w:rPr>
        <w:t>Русский язык 7 класс</w:t>
      </w:r>
    </w:p>
    <w:tbl>
      <w:tblPr>
        <w:tblpPr w:leftFromText="180" w:rightFromText="180" w:vertAnchor="text" w:horzAnchor="margin" w:tblpY="7"/>
        <w:tblW w:w="10031" w:type="dxa"/>
        <w:shd w:val="clear" w:color="auto" w:fill="FFFFFF"/>
        <w:tblCellMar>
          <w:top w:w="15" w:type="dxa"/>
          <w:left w:w="15" w:type="dxa"/>
          <w:bottom w:w="15" w:type="dxa"/>
          <w:right w:w="15" w:type="dxa"/>
        </w:tblCellMar>
        <w:tblLook w:val="04A0"/>
      </w:tblPr>
      <w:tblGrid>
        <w:gridCol w:w="8897"/>
        <w:gridCol w:w="1134"/>
      </w:tblGrid>
      <w:tr w:rsidR="00862527" w:rsidRPr="00B901BF" w:rsidTr="006B333A">
        <w:trPr>
          <w:trHeight w:val="442"/>
        </w:trPr>
        <w:tc>
          <w:tcPr>
            <w:tcW w:w="88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2527" w:rsidRPr="00B901BF" w:rsidRDefault="00862527" w:rsidP="006B333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lastRenderedPageBreak/>
              <w:t>Раздел, тема</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2527" w:rsidRPr="00B901BF" w:rsidRDefault="00862527" w:rsidP="006B333A">
            <w:pPr>
              <w:spacing w:after="0" w:line="240" w:lineRule="auto"/>
              <w:jc w:val="center"/>
              <w:rPr>
                <w:rFonts w:ascii="Times New Roman" w:eastAsia="Times New Roman" w:hAnsi="Times New Roman" w:cs="Times New Roman"/>
                <w:color w:val="000000"/>
                <w:sz w:val="24"/>
                <w:szCs w:val="24"/>
              </w:rPr>
            </w:pPr>
            <w:r w:rsidRPr="00B901BF">
              <w:rPr>
                <w:rFonts w:ascii="Times New Roman" w:eastAsia="Times New Roman" w:hAnsi="Times New Roman" w:cs="Times New Roman"/>
                <w:b/>
                <w:bCs/>
                <w:color w:val="000000"/>
                <w:sz w:val="24"/>
                <w:szCs w:val="24"/>
              </w:rPr>
              <w:t>Кол-во часов</w:t>
            </w:r>
          </w:p>
        </w:tc>
      </w:tr>
      <w:tr w:rsidR="00862527" w:rsidRPr="00B901BF" w:rsidTr="006B333A">
        <w:trPr>
          <w:trHeight w:val="269"/>
        </w:trPr>
        <w:tc>
          <w:tcPr>
            <w:tcW w:w="88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2527" w:rsidRPr="00B901BF" w:rsidRDefault="00862527" w:rsidP="006B333A">
            <w:pPr>
              <w:spacing w:after="0" w:line="240" w:lineRule="auto"/>
              <w:rPr>
                <w:rFonts w:ascii="Times New Roman" w:eastAsia="Times New Roman" w:hAnsi="Times New Roman" w:cs="Times New Roman"/>
                <w:color w:val="000000"/>
                <w:sz w:val="24"/>
                <w:szCs w:val="24"/>
              </w:rPr>
            </w:pPr>
            <w:r w:rsidRPr="00B901BF">
              <w:rPr>
                <w:rFonts w:ascii="Times New Roman" w:eastAsia="Times New Roman" w:hAnsi="Times New Roman" w:cs="Times New Roman"/>
                <w:b/>
                <w:bCs/>
                <w:color w:val="000000"/>
                <w:sz w:val="24"/>
                <w:szCs w:val="24"/>
              </w:rPr>
              <w:t>Русский язык как развивающееся явление</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2527" w:rsidRPr="00B901BF" w:rsidRDefault="00862527" w:rsidP="006B333A">
            <w:pPr>
              <w:spacing w:after="0" w:line="240" w:lineRule="auto"/>
              <w:jc w:val="center"/>
              <w:rPr>
                <w:rFonts w:ascii="Times New Roman" w:eastAsia="Times New Roman" w:hAnsi="Times New Roman" w:cs="Times New Roman"/>
                <w:color w:val="000000"/>
                <w:sz w:val="24"/>
                <w:szCs w:val="24"/>
              </w:rPr>
            </w:pPr>
            <w:r w:rsidRPr="00B901BF">
              <w:rPr>
                <w:rFonts w:ascii="Times New Roman" w:eastAsia="Times New Roman" w:hAnsi="Times New Roman" w:cs="Times New Roman"/>
                <w:b/>
                <w:bCs/>
                <w:color w:val="000000"/>
                <w:sz w:val="24"/>
                <w:szCs w:val="24"/>
              </w:rPr>
              <w:t>1</w:t>
            </w:r>
          </w:p>
        </w:tc>
      </w:tr>
      <w:tr w:rsidR="00862527" w:rsidRPr="00B901BF" w:rsidTr="006B333A">
        <w:trPr>
          <w:trHeight w:val="288"/>
        </w:trPr>
        <w:tc>
          <w:tcPr>
            <w:tcW w:w="88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2527" w:rsidRPr="00B901BF" w:rsidRDefault="00862527" w:rsidP="006B333A">
            <w:pPr>
              <w:spacing w:after="0" w:line="240" w:lineRule="auto"/>
              <w:rPr>
                <w:rFonts w:ascii="Times New Roman" w:eastAsia="Times New Roman" w:hAnsi="Times New Roman" w:cs="Times New Roman"/>
                <w:color w:val="000000"/>
                <w:sz w:val="24"/>
                <w:szCs w:val="24"/>
              </w:rPr>
            </w:pPr>
            <w:r w:rsidRPr="00B901BF">
              <w:rPr>
                <w:rFonts w:ascii="Times New Roman" w:eastAsia="Times New Roman" w:hAnsi="Times New Roman" w:cs="Times New Roman"/>
                <w:b/>
                <w:bCs/>
                <w:color w:val="000000"/>
                <w:sz w:val="24"/>
                <w:szCs w:val="24"/>
              </w:rPr>
              <w:t>Повторение изученного в 5-6 классах.</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2527" w:rsidRPr="00B901BF" w:rsidRDefault="00862527" w:rsidP="006B333A">
            <w:pPr>
              <w:spacing w:after="0" w:line="240" w:lineRule="auto"/>
              <w:jc w:val="center"/>
              <w:rPr>
                <w:rFonts w:ascii="Times New Roman" w:eastAsia="Times New Roman" w:hAnsi="Times New Roman" w:cs="Times New Roman"/>
                <w:color w:val="000000"/>
                <w:sz w:val="24"/>
                <w:szCs w:val="24"/>
              </w:rPr>
            </w:pPr>
            <w:r w:rsidRPr="00B901BF">
              <w:rPr>
                <w:rFonts w:ascii="Times New Roman" w:eastAsia="Times New Roman" w:hAnsi="Times New Roman" w:cs="Times New Roman"/>
                <w:b/>
                <w:bCs/>
                <w:color w:val="000000"/>
                <w:sz w:val="24"/>
                <w:szCs w:val="24"/>
              </w:rPr>
              <w:t>13</w:t>
            </w:r>
          </w:p>
        </w:tc>
      </w:tr>
      <w:tr w:rsidR="00862527" w:rsidRPr="00B901BF" w:rsidTr="006B333A">
        <w:trPr>
          <w:trHeight w:val="288"/>
        </w:trPr>
        <w:tc>
          <w:tcPr>
            <w:tcW w:w="88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2527" w:rsidRPr="00B901BF" w:rsidRDefault="00862527" w:rsidP="006B333A">
            <w:pPr>
              <w:spacing w:after="0" w:line="240" w:lineRule="auto"/>
              <w:rPr>
                <w:rFonts w:ascii="Times New Roman" w:eastAsia="Times New Roman" w:hAnsi="Times New Roman" w:cs="Times New Roman"/>
                <w:color w:val="000000"/>
                <w:sz w:val="24"/>
                <w:szCs w:val="24"/>
              </w:rPr>
            </w:pPr>
            <w:r w:rsidRPr="00B901BF">
              <w:rPr>
                <w:rFonts w:ascii="Times New Roman" w:eastAsia="Times New Roman" w:hAnsi="Times New Roman" w:cs="Times New Roman"/>
                <w:b/>
                <w:bCs/>
                <w:color w:val="000000"/>
                <w:sz w:val="24"/>
                <w:szCs w:val="24"/>
              </w:rPr>
              <w:t>Тексты и стили</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2527" w:rsidRPr="00B901BF" w:rsidRDefault="00862527" w:rsidP="006B333A">
            <w:pPr>
              <w:spacing w:after="0" w:line="240" w:lineRule="auto"/>
              <w:jc w:val="center"/>
              <w:rPr>
                <w:rFonts w:ascii="Times New Roman" w:eastAsia="Times New Roman" w:hAnsi="Times New Roman" w:cs="Times New Roman"/>
                <w:color w:val="000000"/>
                <w:sz w:val="24"/>
                <w:szCs w:val="24"/>
              </w:rPr>
            </w:pPr>
            <w:r w:rsidRPr="00B901BF">
              <w:rPr>
                <w:rFonts w:ascii="Times New Roman" w:eastAsia="Times New Roman" w:hAnsi="Times New Roman" w:cs="Times New Roman"/>
                <w:b/>
                <w:bCs/>
                <w:color w:val="000000"/>
                <w:sz w:val="24"/>
                <w:szCs w:val="24"/>
              </w:rPr>
              <w:t>4</w:t>
            </w:r>
          </w:p>
        </w:tc>
      </w:tr>
      <w:tr w:rsidR="00862527" w:rsidRPr="00B901BF" w:rsidTr="006B333A">
        <w:trPr>
          <w:trHeight w:val="1327"/>
        </w:trPr>
        <w:tc>
          <w:tcPr>
            <w:tcW w:w="88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2527" w:rsidRPr="00B901BF" w:rsidRDefault="00862527" w:rsidP="006B333A">
            <w:pPr>
              <w:spacing w:after="0" w:line="240" w:lineRule="auto"/>
              <w:rPr>
                <w:rFonts w:ascii="Times New Roman" w:eastAsia="Times New Roman" w:hAnsi="Times New Roman" w:cs="Times New Roman"/>
                <w:color w:val="000000"/>
                <w:sz w:val="24"/>
                <w:szCs w:val="24"/>
              </w:rPr>
            </w:pPr>
            <w:r w:rsidRPr="00B901BF">
              <w:rPr>
                <w:rFonts w:ascii="Times New Roman" w:eastAsia="Times New Roman" w:hAnsi="Times New Roman" w:cs="Times New Roman"/>
                <w:b/>
                <w:bCs/>
                <w:color w:val="000000"/>
                <w:sz w:val="24"/>
                <w:szCs w:val="24"/>
              </w:rPr>
              <w:t>Морфология. Орфография. Культура речи.</w:t>
            </w:r>
          </w:p>
          <w:p w:rsidR="00862527" w:rsidRPr="00B901BF" w:rsidRDefault="00862527" w:rsidP="006B333A">
            <w:pPr>
              <w:spacing w:after="0" w:line="240" w:lineRule="auto"/>
              <w:rPr>
                <w:rFonts w:ascii="Times New Roman" w:eastAsia="Times New Roman" w:hAnsi="Times New Roman" w:cs="Times New Roman"/>
                <w:color w:val="000000"/>
                <w:sz w:val="24"/>
                <w:szCs w:val="24"/>
              </w:rPr>
            </w:pPr>
            <w:r w:rsidRPr="00B901BF">
              <w:rPr>
                <w:rFonts w:ascii="Times New Roman" w:eastAsia="Times New Roman" w:hAnsi="Times New Roman" w:cs="Times New Roman"/>
                <w:color w:val="000000"/>
                <w:sz w:val="24"/>
                <w:szCs w:val="24"/>
              </w:rPr>
              <w:t>Причастие</w:t>
            </w:r>
          </w:p>
          <w:p w:rsidR="00862527" w:rsidRPr="00B901BF" w:rsidRDefault="00862527" w:rsidP="006B333A">
            <w:pPr>
              <w:spacing w:after="0" w:line="240" w:lineRule="auto"/>
              <w:rPr>
                <w:rFonts w:ascii="Times New Roman" w:eastAsia="Times New Roman" w:hAnsi="Times New Roman" w:cs="Times New Roman"/>
                <w:color w:val="000000"/>
                <w:sz w:val="24"/>
                <w:szCs w:val="24"/>
              </w:rPr>
            </w:pPr>
            <w:r w:rsidRPr="00B901BF">
              <w:rPr>
                <w:rFonts w:ascii="Times New Roman" w:eastAsia="Times New Roman" w:hAnsi="Times New Roman" w:cs="Times New Roman"/>
                <w:color w:val="000000"/>
                <w:sz w:val="24"/>
                <w:szCs w:val="24"/>
              </w:rPr>
              <w:t>Деепричастие</w:t>
            </w:r>
          </w:p>
          <w:p w:rsidR="00862527" w:rsidRPr="00B901BF" w:rsidRDefault="00862527" w:rsidP="006B333A">
            <w:pPr>
              <w:spacing w:after="0" w:line="240" w:lineRule="auto"/>
              <w:rPr>
                <w:rFonts w:ascii="Times New Roman" w:eastAsia="Times New Roman" w:hAnsi="Times New Roman" w:cs="Times New Roman"/>
                <w:color w:val="000000"/>
                <w:sz w:val="24"/>
                <w:szCs w:val="24"/>
              </w:rPr>
            </w:pPr>
            <w:r w:rsidRPr="00B901BF">
              <w:rPr>
                <w:rFonts w:ascii="Times New Roman" w:eastAsia="Times New Roman" w:hAnsi="Times New Roman" w:cs="Times New Roman"/>
                <w:color w:val="000000"/>
                <w:sz w:val="24"/>
                <w:szCs w:val="24"/>
              </w:rPr>
              <w:t>Наречие</w:t>
            </w:r>
          </w:p>
          <w:p w:rsidR="00862527" w:rsidRPr="00B901BF" w:rsidRDefault="00862527" w:rsidP="006B333A">
            <w:pPr>
              <w:spacing w:after="0" w:line="240" w:lineRule="auto"/>
              <w:rPr>
                <w:rFonts w:ascii="Times New Roman" w:eastAsia="Times New Roman" w:hAnsi="Times New Roman" w:cs="Times New Roman"/>
                <w:color w:val="000000"/>
                <w:sz w:val="24"/>
                <w:szCs w:val="24"/>
              </w:rPr>
            </w:pPr>
            <w:r w:rsidRPr="00B901BF">
              <w:rPr>
                <w:rFonts w:ascii="Times New Roman" w:eastAsia="Times New Roman" w:hAnsi="Times New Roman" w:cs="Times New Roman"/>
                <w:color w:val="000000"/>
                <w:sz w:val="24"/>
                <w:szCs w:val="24"/>
              </w:rPr>
              <w:t>Учебно- научная речь</w:t>
            </w:r>
          </w:p>
          <w:p w:rsidR="00862527" w:rsidRPr="00B901BF" w:rsidRDefault="00862527" w:rsidP="006B333A">
            <w:pPr>
              <w:spacing w:after="0" w:line="240" w:lineRule="auto"/>
              <w:rPr>
                <w:rFonts w:ascii="Times New Roman" w:eastAsia="Times New Roman" w:hAnsi="Times New Roman" w:cs="Times New Roman"/>
                <w:color w:val="000000"/>
                <w:sz w:val="24"/>
                <w:szCs w:val="24"/>
              </w:rPr>
            </w:pPr>
            <w:r w:rsidRPr="00B901BF">
              <w:rPr>
                <w:rFonts w:ascii="Times New Roman" w:eastAsia="Times New Roman" w:hAnsi="Times New Roman" w:cs="Times New Roman"/>
                <w:color w:val="000000"/>
                <w:sz w:val="24"/>
                <w:szCs w:val="24"/>
              </w:rPr>
              <w:t>Категория состояния</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2527" w:rsidRPr="00B901BF" w:rsidRDefault="00862527" w:rsidP="006B333A">
            <w:pPr>
              <w:spacing w:after="0" w:line="240" w:lineRule="auto"/>
              <w:jc w:val="center"/>
              <w:rPr>
                <w:rFonts w:ascii="Times New Roman" w:eastAsia="Times New Roman" w:hAnsi="Times New Roman" w:cs="Times New Roman"/>
                <w:color w:val="000000"/>
                <w:sz w:val="24"/>
                <w:szCs w:val="24"/>
              </w:rPr>
            </w:pPr>
            <w:r w:rsidRPr="00B901BF">
              <w:rPr>
                <w:rFonts w:ascii="Times New Roman" w:eastAsia="Times New Roman" w:hAnsi="Times New Roman" w:cs="Times New Roman"/>
                <w:b/>
                <w:bCs/>
                <w:color w:val="000000"/>
                <w:sz w:val="24"/>
                <w:szCs w:val="24"/>
                <w:u w:val="single"/>
              </w:rPr>
              <w:t>81</w:t>
            </w:r>
          </w:p>
          <w:p w:rsidR="00862527" w:rsidRPr="00B901BF" w:rsidRDefault="00862527" w:rsidP="006B333A">
            <w:pPr>
              <w:spacing w:after="0" w:line="240" w:lineRule="auto"/>
              <w:jc w:val="center"/>
              <w:rPr>
                <w:rFonts w:ascii="Times New Roman" w:eastAsia="Times New Roman" w:hAnsi="Times New Roman" w:cs="Times New Roman"/>
                <w:color w:val="000000"/>
                <w:sz w:val="24"/>
                <w:szCs w:val="24"/>
              </w:rPr>
            </w:pPr>
            <w:r w:rsidRPr="00B901BF">
              <w:rPr>
                <w:rFonts w:ascii="Times New Roman" w:eastAsia="Times New Roman" w:hAnsi="Times New Roman" w:cs="Times New Roman"/>
                <w:color w:val="000000"/>
                <w:sz w:val="24"/>
                <w:szCs w:val="24"/>
              </w:rPr>
              <w:t>31</w:t>
            </w:r>
          </w:p>
          <w:p w:rsidR="00862527" w:rsidRPr="00B901BF" w:rsidRDefault="00862527" w:rsidP="006B333A">
            <w:pPr>
              <w:spacing w:after="0" w:line="240" w:lineRule="auto"/>
              <w:jc w:val="center"/>
              <w:rPr>
                <w:rFonts w:ascii="Times New Roman" w:eastAsia="Times New Roman" w:hAnsi="Times New Roman" w:cs="Times New Roman"/>
                <w:color w:val="000000"/>
                <w:sz w:val="24"/>
                <w:szCs w:val="24"/>
              </w:rPr>
            </w:pPr>
            <w:r w:rsidRPr="00B901BF">
              <w:rPr>
                <w:rFonts w:ascii="Times New Roman" w:eastAsia="Times New Roman" w:hAnsi="Times New Roman" w:cs="Times New Roman"/>
                <w:color w:val="000000"/>
                <w:sz w:val="24"/>
                <w:szCs w:val="24"/>
              </w:rPr>
              <w:t>12</w:t>
            </w:r>
          </w:p>
          <w:p w:rsidR="00862527" w:rsidRPr="00B901BF" w:rsidRDefault="00862527" w:rsidP="006B333A">
            <w:pPr>
              <w:spacing w:after="0" w:line="240" w:lineRule="auto"/>
              <w:jc w:val="center"/>
              <w:rPr>
                <w:rFonts w:ascii="Times New Roman" w:eastAsia="Times New Roman" w:hAnsi="Times New Roman" w:cs="Times New Roman"/>
                <w:color w:val="000000"/>
                <w:sz w:val="24"/>
                <w:szCs w:val="24"/>
              </w:rPr>
            </w:pPr>
            <w:r w:rsidRPr="00B901BF">
              <w:rPr>
                <w:rFonts w:ascii="Times New Roman" w:eastAsia="Times New Roman" w:hAnsi="Times New Roman" w:cs="Times New Roman"/>
                <w:color w:val="000000"/>
                <w:sz w:val="24"/>
                <w:szCs w:val="24"/>
              </w:rPr>
              <w:t>29</w:t>
            </w:r>
          </w:p>
          <w:p w:rsidR="00862527" w:rsidRPr="00B901BF" w:rsidRDefault="00862527" w:rsidP="006B333A">
            <w:pPr>
              <w:spacing w:after="0" w:line="240" w:lineRule="auto"/>
              <w:jc w:val="center"/>
              <w:rPr>
                <w:rFonts w:ascii="Times New Roman" w:eastAsia="Times New Roman" w:hAnsi="Times New Roman" w:cs="Times New Roman"/>
                <w:color w:val="000000"/>
                <w:sz w:val="24"/>
                <w:szCs w:val="24"/>
              </w:rPr>
            </w:pPr>
            <w:r w:rsidRPr="00B901BF">
              <w:rPr>
                <w:rFonts w:ascii="Times New Roman" w:eastAsia="Times New Roman" w:hAnsi="Times New Roman" w:cs="Times New Roman"/>
                <w:color w:val="000000"/>
                <w:sz w:val="24"/>
                <w:szCs w:val="24"/>
              </w:rPr>
              <w:t>3</w:t>
            </w:r>
          </w:p>
          <w:p w:rsidR="00862527" w:rsidRPr="00B901BF" w:rsidRDefault="00862527" w:rsidP="006B333A">
            <w:pPr>
              <w:spacing w:after="0" w:line="240" w:lineRule="auto"/>
              <w:jc w:val="center"/>
              <w:rPr>
                <w:rFonts w:ascii="Times New Roman" w:eastAsia="Times New Roman" w:hAnsi="Times New Roman" w:cs="Times New Roman"/>
                <w:color w:val="000000"/>
                <w:sz w:val="24"/>
                <w:szCs w:val="24"/>
              </w:rPr>
            </w:pPr>
            <w:r w:rsidRPr="00B901BF">
              <w:rPr>
                <w:rFonts w:ascii="Times New Roman" w:eastAsia="Times New Roman" w:hAnsi="Times New Roman" w:cs="Times New Roman"/>
                <w:color w:val="000000"/>
                <w:sz w:val="24"/>
                <w:szCs w:val="24"/>
              </w:rPr>
              <w:t>6</w:t>
            </w:r>
          </w:p>
        </w:tc>
      </w:tr>
      <w:tr w:rsidR="00862527" w:rsidRPr="00B901BF" w:rsidTr="006B333A">
        <w:trPr>
          <w:trHeight w:val="1327"/>
        </w:trPr>
        <w:tc>
          <w:tcPr>
            <w:tcW w:w="88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2527" w:rsidRPr="00B901BF" w:rsidRDefault="00862527" w:rsidP="006B333A">
            <w:pPr>
              <w:spacing w:after="0" w:line="240" w:lineRule="auto"/>
              <w:rPr>
                <w:rFonts w:ascii="Times New Roman" w:eastAsia="Times New Roman" w:hAnsi="Times New Roman" w:cs="Times New Roman"/>
                <w:color w:val="000000"/>
                <w:sz w:val="24"/>
                <w:szCs w:val="24"/>
              </w:rPr>
            </w:pPr>
            <w:r w:rsidRPr="00B901BF">
              <w:rPr>
                <w:rFonts w:ascii="Times New Roman" w:eastAsia="Times New Roman" w:hAnsi="Times New Roman" w:cs="Times New Roman"/>
                <w:b/>
                <w:bCs/>
                <w:color w:val="000000"/>
                <w:sz w:val="24"/>
                <w:szCs w:val="24"/>
              </w:rPr>
              <w:t>Служебные части речи</w:t>
            </w:r>
          </w:p>
          <w:p w:rsidR="00862527" w:rsidRPr="00B901BF" w:rsidRDefault="00862527" w:rsidP="006B333A">
            <w:pPr>
              <w:spacing w:after="0" w:line="240" w:lineRule="auto"/>
              <w:rPr>
                <w:rFonts w:ascii="Times New Roman" w:eastAsia="Times New Roman" w:hAnsi="Times New Roman" w:cs="Times New Roman"/>
                <w:color w:val="000000"/>
                <w:sz w:val="24"/>
                <w:szCs w:val="24"/>
              </w:rPr>
            </w:pPr>
            <w:r w:rsidRPr="00B901BF">
              <w:rPr>
                <w:rFonts w:ascii="Times New Roman" w:eastAsia="Times New Roman" w:hAnsi="Times New Roman" w:cs="Times New Roman"/>
                <w:color w:val="000000"/>
                <w:sz w:val="24"/>
                <w:szCs w:val="24"/>
              </w:rPr>
              <w:t>Предлог</w:t>
            </w:r>
          </w:p>
          <w:p w:rsidR="00862527" w:rsidRPr="00B901BF" w:rsidRDefault="00862527" w:rsidP="006B333A">
            <w:pPr>
              <w:spacing w:after="0" w:line="240" w:lineRule="auto"/>
              <w:rPr>
                <w:rFonts w:ascii="Times New Roman" w:eastAsia="Times New Roman" w:hAnsi="Times New Roman" w:cs="Times New Roman"/>
                <w:color w:val="000000"/>
                <w:sz w:val="24"/>
                <w:szCs w:val="24"/>
              </w:rPr>
            </w:pPr>
            <w:r w:rsidRPr="00B901BF">
              <w:rPr>
                <w:rFonts w:ascii="Times New Roman" w:eastAsia="Times New Roman" w:hAnsi="Times New Roman" w:cs="Times New Roman"/>
                <w:color w:val="000000"/>
                <w:sz w:val="24"/>
                <w:szCs w:val="24"/>
              </w:rPr>
              <w:t>Союз</w:t>
            </w:r>
          </w:p>
          <w:p w:rsidR="00862527" w:rsidRPr="00B901BF" w:rsidRDefault="00862527" w:rsidP="006B333A">
            <w:pPr>
              <w:spacing w:after="0" w:line="240" w:lineRule="auto"/>
              <w:rPr>
                <w:rFonts w:ascii="Times New Roman" w:eastAsia="Times New Roman" w:hAnsi="Times New Roman" w:cs="Times New Roman"/>
                <w:color w:val="000000"/>
                <w:sz w:val="24"/>
                <w:szCs w:val="24"/>
              </w:rPr>
            </w:pPr>
            <w:r w:rsidRPr="00B901BF">
              <w:rPr>
                <w:rFonts w:ascii="Times New Roman" w:eastAsia="Times New Roman" w:hAnsi="Times New Roman" w:cs="Times New Roman"/>
                <w:color w:val="000000"/>
                <w:sz w:val="24"/>
                <w:szCs w:val="24"/>
              </w:rPr>
              <w:t>Частица</w:t>
            </w:r>
          </w:p>
          <w:p w:rsidR="00862527" w:rsidRPr="00B901BF" w:rsidRDefault="00862527" w:rsidP="006B333A">
            <w:pPr>
              <w:spacing w:after="0" w:line="240" w:lineRule="auto"/>
              <w:rPr>
                <w:rFonts w:ascii="Times New Roman" w:eastAsia="Times New Roman" w:hAnsi="Times New Roman" w:cs="Times New Roman"/>
                <w:color w:val="000000"/>
                <w:sz w:val="24"/>
                <w:szCs w:val="24"/>
              </w:rPr>
            </w:pPr>
            <w:r w:rsidRPr="00B901BF">
              <w:rPr>
                <w:rFonts w:ascii="Times New Roman" w:eastAsia="Times New Roman" w:hAnsi="Times New Roman" w:cs="Times New Roman"/>
                <w:color w:val="000000"/>
                <w:sz w:val="24"/>
                <w:szCs w:val="24"/>
              </w:rPr>
              <w:t>Междометие</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2527" w:rsidRPr="00B901BF" w:rsidRDefault="00862527" w:rsidP="006B333A">
            <w:pPr>
              <w:spacing w:after="0" w:line="240" w:lineRule="auto"/>
              <w:jc w:val="center"/>
              <w:rPr>
                <w:rFonts w:ascii="Times New Roman" w:eastAsia="Times New Roman" w:hAnsi="Times New Roman" w:cs="Times New Roman"/>
                <w:color w:val="000000"/>
                <w:sz w:val="24"/>
                <w:szCs w:val="24"/>
              </w:rPr>
            </w:pPr>
            <w:r w:rsidRPr="00B901BF">
              <w:rPr>
                <w:rFonts w:ascii="Times New Roman" w:eastAsia="Times New Roman" w:hAnsi="Times New Roman" w:cs="Times New Roman"/>
                <w:b/>
                <w:bCs/>
                <w:color w:val="000000"/>
                <w:sz w:val="24"/>
                <w:szCs w:val="24"/>
                <w:u w:val="single"/>
              </w:rPr>
              <w:t>57</w:t>
            </w:r>
          </w:p>
          <w:p w:rsidR="00862527" w:rsidRPr="00B901BF" w:rsidRDefault="00862527" w:rsidP="006B333A">
            <w:pPr>
              <w:spacing w:after="0" w:line="240" w:lineRule="auto"/>
              <w:jc w:val="center"/>
              <w:rPr>
                <w:rFonts w:ascii="Times New Roman" w:eastAsia="Times New Roman" w:hAnsi="Times New Roman" w:cs="Times New Roman"/>
                <w:color w:val="000000"/>
                <w:sz w:val="24"/>
                <w:szCs w:val="24"/>
              </w:rPr>
            </w:pPr>
            <w:r w:rsidRPr="00B901BF">
              <w:rPr>
                <w:rFonts w:ascii="Times New Roman" w:eastAsia="Times New Roman" w:hAnsi="Times New Roman" w:cs="Times New Roman"/>
                <w:color w:val="000000"/>
                <w:sz w:val="24"/>
                <w:szCs w:val="24"/>
              </w:rPr>
              <w:t>13</w:t>
            </w:r>
          </w:p>
          <w:p w:rsidR="00862527" w:rsidRPr="00B901BF" w:rsidRDefault="00862527" w:rsidP="006B333A">
            <w:pPr>
              <w:spacing w:after="0" w:line="240" w:lineRule="auto"/>
              <w:jc w:val="center"/>
              <w:rPr>
                <w:rFonts w:ascii="Times New Roman" w:eastAsia="Times New Roman" w:hAnsi="Times New Roman" w:cs="Times New Roman"/>
                <w:color w:val="000000"/>
                <w:sz w:val="24"/>
                <w:szCs w:val="24"/>
              </w:rPr>
            </w:pPr>
            <w:r w:rsidRPr="00B901BF">
              <w:rPr>
                <w:rFonts w:ascii="Times New Roman" w:eastAsia="Times New Roman" w:hAnsi="Times New Roman" w:cs="Times New Roman"/>
                <w:color w:val="000000"/>
                <w:sz w:val="24"/>
                <w:szCs w:val="24"/>
              </w:rPr>
              <w:t>18</w:t>
            </w:r>
          </w:p>
          <w:p w:rsidR="00862527" w:rsidRPr="00B901BF" w:rsidRDefault="00862527" w:rsidP="006B333A">
            <w:pPr>
              <w:spacing w:after="0" w:line="240" w:lineRule="auto"/>
              <w:jc w:val="center"/>
              <w:rPr>
                <w:rFonts w:ascii="Times New Roman" w:eastAsia="Times New Roman" w:hAnsi="Times New Roman" w:cs="Times New Roman"/>
                <w:color w:val="000000"/>
                <w:sz w:val="24"/>
                <w:szCs w:val="24"/>
              </w:rPr>
            </w:pPr>
            <w:r w:rsidRPr="00B901BF">
              <w:rPr>
                <w:rFonts w:ascii="Times New Roman" w:eastAsia="Times New Roman" w:hAnsi="Times New Roman" w:cs="Times New Roman"/>
                <w:color w:val="000000"/>
                <w:sz w:val="24"/>
                <w:szCs w:val="24"/>
              </w:rPr>
              <w:t>22</w:t>
            </w:r>
          </w:p>
          <w:p w:rsidR="00862527" w:rsidRPr="00B901BF" w:rsidRDefault="00862527" w:rsidP="006B333A">
            <w:pPr>
              <w:spacing w:after="0" w:line="240" w:lineRule="auto"/>
              <w:jc w:val="center"/>
              <w:rPr>
                <w:rFonts w:ascii="Times New Roman" w:eastAsia="Times New Roman" w:hAnsi="Times New Roman" w:cs="Times New Roman"/>
                <w:color w:val="000000"/>
                <w:sz w:val="24"/>
                <w:szCs w:val="24"/>
              </w:rPr>
            </w:pPr>
            <w:r w:rsidRPr="00B901BF">
              <w:rPr>
                <w:rFonts w:ascii="Times New Roman" w:eastAsia="Times New Roman" w:hAnsi="Times New Roman" w:cs="Times New Roman"/>
                <w:color w:val="000000"/>
                <w:sz w:val="24"/>
                <w:szCs w:val="24"/>
              </w:rPr>
              <w:t>4</w:t>
            </w:r>
          </w:p>
        </w:tc>
      </w:tr>
      <w:tr w:rsidR="00862527" w:rsidRPr="00B901BF" w:rsidTr="006B333A">
        <w:trPr>
          <w:trHeight w:val="250"/>
        </w:trPr>
        <w:tc>
          <w:tcPr>
            <w:tcW w:w="88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2527" w:rsidRPr="00B901BF" w:rsidRDefault="00862527" w:rsidP="006B333A">
            <w:pPr>
              <w:spacing w:after="0" w:line="240" w:lineRule="auto"/>
              <w:rPr>
                <w:rFonts w:ascii="Times New Roman" w:eastAsia="Times New Roman" w:hAnsi="Times New Roman" w:cs="Times New Roman"/>
                <w:color w:val="000000"/>
                <w:sz w:val="24"/>
                <w:szCs w:val="24"/>
              </w:rPr>
            </w:pPr>
            <w:r w:rsidRPr="00B901BF">
              <w:rPr>
                <w:rFonts w:ascii="Times New Roman" w:eastAsia="Times New Roman" w:hAnsi="Times New Roman" w:cs="Times New Roman"/>
                <w:b/>
                <w:bCs/>
                <w:color w:val="000000"/>
                <w:sz w:val="24"/>
                <w:szCs w:val="24"/>
              </w:rPr>
              <w:t>Повторение и систематизация изученного в 7 классе.</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2527" w:rsidRPr="00B901BF" w:rsidRDefault="00862527" w:rsidP="006B333A">
            <w:pPr>
              <w:spacing w:after="0" w:line="240" w:lineRule="auto"/>
              <w:jc w:val="center"/>
              <w:rPr>
                <w:rFonts w:ascii="Times New Roman" w:eastAsia="Times New Roman" w:hAnsi="Times New Roman" w:cs="Times New Roman"/>
                <w:color w:val="000000"/>
                <w:sz w:val="24"/>
                <w:szCs w:val="24"/>
              </w:rPr>
            </w:pPr>
            <w:r w:rsidRPr="00B901BF">
              <w:rPr>
                <w:rFonts w:ascii="Times New Roman" w:eastAsia="Times New Roman" w:hAnsi="Times New Roman" w:cs="Times New Roman"/>
                <w:b/>
                <w:bCs/>
                <w:color w:val="000000"/>
                <w:sz w:val="24"/>
                <w:szCs w:val="24"/>
              </w:rPr>
              <w:t>19</w:t>
            </w:r>
          </w:p>
        </w:tc>
      </w:tr>
      <w:tr w:rsidR="00862527" w:rsidRPr="00B901BF" w:rsidTr="006B333A">
        <w:trPr>
          <w:trHeight w:val="846"/>
        </w:trPr>
        <w:tc>
          <w:tcPr>
            <w:tcW w:w="88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2527" w:rsidRPr="00B901BF" w:rsidRDefault="00862527" w:rsidP="006B333A">
            <w:pPr>
              <w:spacing w:after="0" w:line="240" w:lineRule="auto"/>
              <w:rPr>
                <w:rFonts w:ascii="Times New Roman" w:eastAsia="Times New Roman" w:hAnsi="Times New Roman" w:cs="Times New Roman"/>
                <w:color w:val="000000"/>
                <w:sz w:val="24"/>
                <w:szCs w:val="24"/>
              </w:rPr>
            </w:pPr>
            <w:r w:rsidRPr="00B901BF">
              <w:rPr>
                <w:rFonts w:ascii="Times New Roman" w:eastAsia="Times New Roman" w:hAnsi="Times New Roman" w:cs="Times New Roman"/>
                <w:b/>
                <w:bCs/>
                <w:color w:val="000000"/>
                <w:sz w:val="24"/>
                <w:szCs w:val="24"/>
              </w:rPr>
              <w:t>ИТОГО</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2527" w:rsidRPr="00B901BF" w:rsidRDefault="00862527" w:rsidP="006B333A">
            <w:pPr>
              <w:spacing w:after="0" w:line="240" w:lineRule="auto"/>
              <w:jc w:val="center"/>
              <w:rPr>
                <w:rFonts w:ascii="Times New Roman" w:eastAsia="Times New Roman" w:hAnsi="Times New Roman" w:cs="Times New Roman"/>
                <w:color w:val="000000"/>
                <w:sz w:val="24"/>
                <w:szCs w:val="24"/>
              </w:rPr>
            </w:pPr>
            <w:r w:rsidRPr="00B901BF">
              <w:rPr>
                <w:rFonts w:ascii="Times New Roman" w:eastAsia="Times New Roman" w:hAnsi="Times New Roman" w:cs="Times New Roman"/>
                <w:b/>
                <w:bCs/>
                <w:color w:val="000000"/>
                <w:sz w:val="24"/>
                <w:szCs w:val="24"/>
              </w:rPr>
              <w:t>175</w:t>
            </w:r>
          </w:p>
        </w:tc>
      </w:tr>
    </w:tbl>
    <w:p w:rsidR="00862527" w:rsidRPr="00B277F0" w:rsidRDefault="00862527" w:rsidP="00862527">
      <w:pPr>
        <w:shd w:val="clear" w:color="auto" w:fill="FFFFFF"/>
        <w:spacing w:after="0" w:line="240" w:lineRule="auto"/>
        <w:rPr>
          <w:rFonts w:ascii="Times New Roman" w:eastAsia="Times New Roman" w:hAnsi="Times New Roman" w:cs="Times New Roman"/>
          <w:color w:val="000000"/>
          <w:sz w:val="24"/>
          <w:szCs w:val="24"/>
        </w:rPr>
      </w:pPr>
      <w:r w:rsidRPr="00B901BF">
        <w:rPr>
          <w:rFonts w:ascii="Times New Roman" w:eastAsia="Times New Roman" w:hAnsi="Times New Roman" w:cs="Times New Roman"/>
          <w:color w:val="000000"/>
          <w:sz w:val="24"/>
          <w:szCs w:val="24"/>
        </w:rPr>
        <w:t>     </w:t>
      </w:r>
    </w:p>
    <w:p w:rsidR="00862527" w:rsidRDefault="00862527" w:rsidP="00862527">
      <w:pPr>
        <w:pStyle w:val="ab"/>
        <w:rPr>
          <w:rFonts w:ascii="Times New Roman" w:hAnsi="Times New Roman"/>
          <w:b/>
          <w:sz w:val="24"/>
          <w:szCs w:val="24"/>
        </w:rPr>
      </w:pPr>
    </w:p>
    <w:p w:rsidR="00862527" w:rsidRPr="00B901BF" w:rsidRDefault="00862527" w:rsidP="00862527">
      <w:pPr>
        <w:pStyle w:val="ab"/>
        <w:rPr>
          <w:rFonts w:ascii="Times New Roman" w:hAnsi="Times New Roman"/>
          <w:b/>
          <w:sz w:val="24"/>
          <w:szCs w:val="24"/>
        </w:rPr>
      </w:pPr>
      <w:r w:rsidRPr="00B901BF">
        <w:rPr>
          <w:rFonts w:ascii="Times New Roman" w:hAnsi="Times New Roman"/>
          <w:b/>
          <w:sz w:val="24"/>
          <w:szCs w:val="24"/>
        </w:rPr>
        <w:t>Русский язык 8 класс</w:t>
      </w:r>
    </w:p>
    <w:p w:rsidR="00862527" w:rsidRPr="00B901BF" w:rsidRDefault="00862527" w:rsidP="00862527">
      <w:pPr>
        <w:pStyle w:val="ab"/>
        <w:rPr>
          <w:rFonts w:ascii="Times New Roman" w:hAnsi="Times New Roman"/>
          <w:b/>
          <w:sz w:val="24"/>
          <w:szCs w:val="24"/>
        </w:rPr>
      </w:pPr>
    </w:p>
    <w:tbl>
      <w:tblPr>
        <w:tblW w:w="0" w:type="auto"/>
        <w:tblInd w:w="-8" w:type="dxa"/>
        <w:tblLayout w:type="fixed"/>
        <w:tblCellMar>
          <w:left w:w="10" w:type="dxa"/>
          <w:right w:w="10" w:type="dxa"/>
        </w:tblCellMar>
        <w:tblLook w:val="0000"/>
      </w:tblPr>
      <w:tblGrid>
        <w:gridCol w:w="683"/>
        <w:gridCol w:w="8222"/>
        <w:gridCol w:w="1134"/>
      </w:tblGrid>
      <w:tr w:rsidR="00862527" w:rsidRPr="00B901BF" w:rsidTr="006B333A">
        <w:trPr>
          <w:trHeight w:val="1"/>
        </w:trPr>
        <w:tc>
          <w:tcPr>
            <w:tcW w:w="6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2527" w:rsidRPr="00B901BF" w:rsidRDefault="00862527" w:rsidP="006B333A">
            <w:pPr>
              <w:pStyle w:val="ab"/>
              <w:rPr>
                <w:rFonts w:ascii="Times New Roman" w:hAnsi="Times New Roman"/>
                <w:sz w:val="24"/>
                <w:szCs w:val="24"/>
              </w:rPr>
            </w:pPr>
            <w:r w:rsidRPr="00B901BF">
              <w:rPr>
                <w:rFonts w:ascii="Times New Roman" w:hAnsi="Times New Roman"/>
                <w:b/>
                <w:sz w:val="24"/>
                <w:szCs w:val="24"/>
              </w:rPr>
              <w:t>№ п/п</w:t>
            </w:r>
          </w:p>
        </w:tc>
        <w:tc>
          <w:tcPr>
            <w:tcW w:w="82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2527" w:rsidRPr="00B901BF" w:rsidRDefault="00862527" w:rsidP="006B333A">
            <w:pPr>
              <w:pStyle w:val="ab"/>
              <w:rPr>
                <w:rFonts w:ascii="Times New Roman" w:hAnsi="Times New Roman"/>
                <w:sz w:val="24"/>
                <w:szCs w:val="24"/>
              </w:rPr>
            </w:pPr>
            <w:r w:rsidRPr="00B901BF">
              <w:rPr>
                <w:rFonts w:ascii="Times New Roman" w:hAnsi="Times New Roman"/>
                <w:b/>
                <w:sz w:val="24"/>
                <w:szCs w:val="24"/>
              </w:rPr>
              <w:t>Раздел, тем</w:t>
            </w:r>
            <w:r>
              <w:rPr>
                <w:rFonts w:ascii="Times New Roman" w:hAnsi="Times New Roman"/>
                <w:b/>
                <w:sz w:val="24"/>
                <w:szCs w:val="24"/>
              </w:rPr>
              <w:t>а</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2527" w:rsidRPr="00B901BF" w:rsidRDefault="00862527" w:rsidP="006B333A">
            <w:pPr>
              <w:pStyle w:val="ab"/>
              <w:rPr>
                <w:rFonts w:ascii="Times New Roman" w:hAnsi="Times New Roman"/>
                <w:sz w:val="24"/>
                <w:szCs w:val="24"/>
              </w:rPr>
            </w:pPr>
            <w:r w:rsidRPr="00B901BF">
              <w:rPr>
                <w:rFonts w:ascii="Times New Roman" w:hAnsi="Times New Roman"/>
                <w:b/>
                <w:sz w:val="24"/>
                <w:szCs w:val="24"/>
              </w:rPr>
              <w:t>Количество часов</w:t>
            </w:r>
          </w:p>
        </w:tc>
      </w:tr>
      <w:tr w:rsidR="00862527" w:rsidRPr="00B901BF" w:rsidTr="006B333A">
        <w:trPr>
          <w:trHeight w:val="1"/>
        </w:trPr>
        <w:tc>
          <w:tcPr>
            <w:tcW w:w="6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2527" w:rsidRPr="00B901BF" w:rsidRDefault="00862527" w:rsidP="006B333A">
            <w:pPr>
              <w:pStyle w:val="ab"/>
              <w:rPr>
                <w:rFonts w:ascii="Times New Roman" w:hAnsi="Times New Roman"/>
                <w:sz w:val="24"/>
                <w:szCs w:val="24"/>
              </w:rPr>
            </w:pPr>
            <w:r w:rsidRPr="00B901BF">
              <w:rPr>
                <w:rFonts w:ascii="Times New Roman" w:hAnsi="Times New Roman"/>
                <w:sz w:val="24"/>
                <w:szCs w:val="24"/>
              </w:rPr>
              <w:t>1</w:t>
            </w:r>
          </w:p>
        </w:tc>
        <w:tc>
          <w:tcPr>
            <w:tcW w:w="82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2527" w:rsidRPr="00B901BF" w:rsidRDefault="00862527" w:rsidP="006B333A">
            <w:pPr>
              <w:pStyle w:val="ab"/>
              <w:rPr>
                <w:rFonts w:ascii="Times New Roman" w:hAnsi="Times New Roman"/>
                <w:sz w:val="24"/>
                <w:szCs w:val="24"/>
              </w:rPr>
            </w:pPr>
            <w:r w:rsidRPr="00B901BF">
              <w:rPr>
                <w:rFonts w:ascii="Times New Roman" w:hAnsi="Times New Roman"/>
                <w:sz w:val="24"/>
                <w:szCs w:val="24"/>
              </w:rPr>
              <w:t>Русский язык в современном мире</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2527" w:rsidRPr="00B901BF" w:rsidRDefault="00862527" w:rsidP="006B333A">
            <w:pPr>
              <w:pStyle w:val="ab"/>
              <w:rPr>
                <w:rFonts w:ascii="Times New Roman" w:hAnsi="Times New Roman"/>
                <w:sz w:val="24"/>
                <w:szCs w:val="24"/>
              </w:rPr>
            </w:pPr>
            <w:r w:rsidRPr="00B901BF">
              <w:rPr>
                <w:rFonts w:ascii="Times New Roman" w:hAnsi="Times New Roman"/>
                <w:sz w:val="24"/>
                <w:szCs w:val="24"/>
              </w:rPr>
              <w:t>1</w:t>
            </w:r>
          </w:p>
        </w:tc>
      </w:tr>
      <w:tr w:rsidR="00862527" w:rsidRPr="00B901BF" w:rsidTr="006B333A">
        <w:trPr>
          <w:trHeight w:val="1"/>
        </w:trPr>
        <w:tc>
          <w:tcPr>
            <w:tcW w:w="6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2527" w:rsidRPr="00B901BF" w:rsidRDefault="00862527" w:rsidP="006B333A">
            <w:pPr>
              <w:pStyle w:val="ab"/>
              <w:rPr>
                <w:rFonts w:ascii="Times New Roman" w:hAnsi="Times New Roman"/>
                <w:sz w:val="24"/>
                <w:szCs w:val="24"/>
              </w:rPr>
            </w:pPr>
            <w:r w:rsidRPr="00B901BF">
              <w:rPr>
                <w:rFonts w:ascii="Times New Roman" w:hAnsi="Times New Roman"/>
                <w:sz w:val="24"/>
                <w:szCs w:val="24"/>
              </w:rPr>
              <w:t>2</w:t>
            </w:r>
          </w:p>
        </w:tc>
        <w:tc>
          <w:tcPr>
            <w:tcW w:w="82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2527" w:rsidRPr="00B901BF" w:rsidRDefault="00862527" w:rsidP="006B333A">
            <w:pPr>
              <w:pStyle w:val="ab"/>
              <w:rPr>
                <w:rFonts w:ascii="Times New Roman" w:hAnsi="Times New Roman"/>
                <w:sz w:val="24"/>
                <w:szCs w:val="24"/>
              </w:rPr>
            </w:pPr>
            <w:r w:rsidRPr="00B901BF">
              <w:rPr>
                <w:rFonts w:ascii="Times New Roman" w:hAnsi="Times New Roman"/>
                <w:sz w:val="24"/>
                <w:szCs w:val="24"/>
              </w:rPr>
              <w:t xml:space="preserve">Повторение изученного в 5-7 классах </w:t>
            </w:r>
            <w:r w:rsidRPr="00B901BF">
              <w:rPr>
                <w:rFonts w:ascii="Times New Roman" w:hAnsi="Times New Roman"/>
                <w:sz w:val="24"/>
                <w:szCs w:val="24"/>
              </w:rPr>
              <w:tab/>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2527" w:rsidRPr="00B901BF" w:rsidRDefault="00862527" w:rsidP="006B333A">
            <w:pPr>
              <w:pStyle w:val="ab"/>
              <w:rPr>
                <w:rFonts w:ascii="Times New Roman" w:hAnsi="Times New Roman"/>
                <w:sz w:val="24"/>
                <w:szCs w:val="24"/>
              </w:rPr>
            </w:pPr>
            <w:r w:rsidRPr="00B901BF">
              <w:rPr>
                <w:rFonts w:ascii="Times New Roman" w:hAnsi="Times New Roman"/>
                <w:sz w:val="24"/>
                <w:szCs w:val="24"/>
              </w:rPr>
              <w:t>9</w:t>
            </w:r>
          </w:p>
        </w:tc>
      </w:tr>
      <w:tr w:rsidR="00862527" w:rsidRPr="00B901BF" w:rsidTr="006B333A">
        <w:trPr>
          <w:trHeight w:val="688"/>
        </w:trPr>
        <w:tc>
          <w:tcPr>
            <w:tcW w:w="6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2527" w:rsidRPr="00B901BF" w:rsidRDefault="00862527" w:rsidP="006B333A">
            <w:pPr>
              <w:pStyle w:val="ab"/>
              <w:rPr>
                <w:rFonts w:ascii="Times New Roman" w:hAnsi="Times New Roman"/>
                <w:sz w:val="24"/>
                <w:szCs w:val="24"/>
              </w:rPr>
            </w:pPr>
            <w:r w:rsidRPr="00B901BF">
              <w:rPr>
                <w:rFonts w:ascii="Times New Roman" w:hAnsi="Times New Roman"/>
                <w:sz w:val="24"/>
                <w:szCs w:val="24"/>
              </w:rPr>
              <w:t>3</w:t>
            </w:r>
          </w:p>
        </w:tc>
        <w:tc>
          <w:tcPr>
            <w:tcW w:w="82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2527" w:rsidRPr="00B901BF" w:rsidRDefault="00862527" w:rsidP="006B333A">
            <w:pPr>
              <w:pStyle w:val="ab"/>
              <w:rPr>
                <w:rFonts w:ascii="Times New Roman" w:hAnsi="Times New Roman"/>
                <w:sz w:val="24"/>
                <w:szCs w:val="24"/>
              </w:rPr>
            </w:pPr>
            <w:r w:rsidRPr="00B901BF">
              <w:rPr>
                <w:rFonts w:ascii="Times New Roman" w:hAnsi="Times New Roman"/>
                <w:sz w:val="24"/>
                <w:szCs w:val="24"/>
              </w:rPr>
              <w:t xml:space="preserve">Синтаксис. Пунктуация. Культура речи </w:t>
            </w:r>
          </w:p>
          <w:p w:rsidR="00862527" w:rsidRPr="00B901BF" w:rsidRDefault="00862527" w:rsidP="006B333A">
            <w:pPr>
              <w:pStyle w:val="ab"/>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2527" w:rsidRPr="00B901BF" w:rsidRDefault="00862527" w:rsidP="006B333A">
            <w:pPr>
              <w:pStyle w:val="ab"/>
              <w:rPr>
                <w:rFonts w:ascii="Times New Roman" w:hAnsi="Times New Roman"/>
                <w:sz w:val="24"/>
                <w:szCs w:val="24"/>
              </w:rPr>
            </w:pPr>
            <w:r w:rsidRPr="00B901BF">
              <w:rPr>
                <w:rFonts w:ascii="Times New Roman" w:hAnsi="Times New Roman"/>
                <w:sz w:val="24"/>
                <w:szCs w:val="24"/>
              </w:rPr>
              <w:t>11</w:t>
            </w:r>
          </w:p>
        </w:tc>
      </w:tr>
      <w:tr w:rsidR="00862527" w:rsidRPr="00B901BF" w:rsidTr="006B333A">
        <w:trPr>
          <w:trHeight w:val="1"/>
        </w:trPr>
        <w:tc>
          <w:tcPr>
            <w:tcW w:w="6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2527" w:rsidRPr="00B901BF" w:rsidRDefault="00862527" w:rsidP="006B333A">
            <w:pPr>
              <w:pStyle w:val="ab"/>
              <w:rPr>
                <w:rFonts w:ascii="Times New Roman" w:hAnsi="Times New Roman"/>
                <w:sz w:val="24"/>
                <w:szCs w:val="24"/>
              </w:rPr>
            </w:pPr>
            <w:r w:rsidRPr="00B901BF">
              <w:rPr>
                <w:rFonts w:ascii="Times New Roman" w:hAnsi="Times New Roman"/>
                <w:spacing w:val="-2"/>
                <w:sz w:val="24"/>
                <w:szCs w:val="24"/>
              </w:rPr>
              <w:t xml:space="preserve">     4</w:t>
            </w:r>
          </w:p>
        </w:tc>
        <w:tc>
          <w:tcPr>
            <w:tcW w:w="82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2527" w:rsidRPr="00B901BF" w:rsidRDefault="00862527" w:rsidP="006B333A">
            <w:pPr>
              <w:pStyle w:val="ab"/>
              <w:rPr>
                <w:rFonts w:ascii="Times New Roman" w:hAnsi="Times New Roman"/>
                <w:sz w:val="24"/>
                <w:szCs w:val="24"/>
              </w:rPr>
            </w:pPr>
            <w:r w:rsidRPr="00B901BF">
              <w:rPr>
                <w:rFonts w:ascii="Times New Roman" w:hAnsi="Times New Roman"/>
                <w:spacing w:val="-2"/>
                <w:sz w:val="24"/>
                <w:szCs w:val="24"/>
              </w:rPr>
              <w:t xml:space="preserve">Простое предложение  </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2527" w:rsidRPr="00B901BF" w:rsidRDefault="00862527" w:rsidP="006B333A">
            <w:pPr>
              <w:pStyle w:val="ab"/>
              <w:rPr>
                <w:rFonts w:ascii="Times New Roman" w:hAnsi="Times New Roman"/>
                <w:sz w:val="24"/>
                <w:szCs w:val="24"/>
              </w:rPr>
            </w:pPr>
            <w:r w:rsidRPr="00B901BF">
              <w:rPr>
                <w:rFonts w:ascii="Times New Roman" w:hAnsi="Times New Roman"/>
                <w:spacing w:val="-2"/>
                <w:sz w:val="24"/>
                <w:szCs w:val="24"/>
              </w:rPr>
              <w:t>4</w:t>
            </w:r>
          </w:p>
        </w:tc>
      </w:tr>
      <w:tr w:rsidR="00862527" w:rsidRPr="00B901BF" w:rsidTr="006B333A">
        <w:trPr>
          <w:trHeight w:val="1"/>
        </w:trPr>
        <w:tc>
          <w:tcPr>
            <w:tcW w:w="6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2527" w:rsidRPr="00B901BF" w:rsidRDefault="00862527" w:rsidP="006B333A">
            <w:pPr>
              <w:pStyle w:val="ab"/>
              <w:rPr>
                <w:rFonts w:ascii="Times New Roman" w:hAnsi="Times New Roman"/>
                <w:sz w:val="24"/>
                <w:szCs w:val="24"/>
              </w:rPr>
            </w:pPr>
            <w:r w:rsidRPr="00B901BF">
              <w:rPr>
                <w:rFonts w:ascii="Times New Roman" w:hAnsi="Times New Roman"/>
                <w:sz w:val="24"/>
                <w:szCs w:val="24"/>
              </w:rPr>
              <w:t>5</w:t>
            </w:r>
          </w:p>
        </w:tc>
        <w:tc>
          <w:tcPr>
            <w:tcW w:w="82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2527" w:rsidRPr="00B901BF" w:rsidRDefault="00862527" w:rsidP="006B333A">
            <w:pPr>
              <w:pStyle w:val="ab"/>
              <w:rPr>
                <w:rFonts w:ascii="Times New Roman" w:hAnsi="Times New Roman"/>
                <w:sz w:val="24"/>
                <w:szCs w:val="24"/>
              </w:rPr>
            </w:pPr>
            <w:r w:rsidRPr="00B901BF">
              <w:rPr>
                <w:rFonts w:ascii="Times New Roman" w:hAnsi="Times New Roman"/>
                <w:sz w:val="24"/>
                <w:szCs w:val="24"/>
              </w:rPr>
              <w:t xml:space="preserve">Двусоставные предложения </w:t>
            </w:r>
          </w:p>
          <w:p w:rsidR="00862527" w:rsidRPr="00B901BF" w:rsidRDefault="00862527" w:rsidP="006B333A">
            <w:pPr>
              <w:pStyle w:val="ab"/>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2527" w:rsidRPr="00B901BF" w:rsidRDefault="00862527" w:rsidP="006B333A">
            <w:pPr>
              <w:pStyle w:val="ab"/>
              <w:rPr>
                <w:rFonts w:ascii="Times New Roman" w:hAnsi="Times New Roman"/>
                <w:sz w:val="24"/>
                <w:szCs w:val="24"/>
              </w:rPr>
            </w:pPr>
            <w:r w:rsidRPr="00B901BF">
              <w:rPr>
                <w:rFonts w:ascii="Times New Roman" w:hAnsi="Times New Roman"/>
                <w:sz w:val="24"/>
                <w:szCs w:val="24"/>
              </w:rPr>
              <w:t>23</w:t>
            </w:r>
          </w:p>
        </w:tc>
      </w:tr>
      <w:tr w:rsidR="00862527" w:rsidRPr="00B901BF" w:rsidTr="006B333A">
        <w:trPr>
          <w:trHeight w:val="1"/>
        </w:trPr>
        <w:tc>
          <w:tcPr>
            <w:tcW w:w="6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2527" w:rsidRPr="00B901BF" w:rsidRDefault="00862527" w:rsidP="006B333A">
            <w:pPr>
              <w:pStyle w:val="ab"/>
              <w:rPr>
                <w:rFonts w:ascii="Times New Roman" w:hAnsi="Times New Roman"/>
                <w:sz w:val="24"/>
                <w:szCs w:val="24"/>
              </w:rPr>
            </w:pPr>
            <w:r w:rsidRPr="00B901BF">
              <w:rPr>
                <w:rFonts w:ascii="Times New Roman" w:hAnsi="Times New Roman"/>
                <w:sz w:val="24"/>
                <w:szCs w:val="24"/>
              </w:rPr>
              <w:t xml:space="preserve">6 </w:t>
            </w:r>
          </w:p>
        </w:tc>
        <w:tc>
          <w:tcPr>
            <w:tcW w:w="82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2527" w:rsidRPr="00B901BF" w:rsidRDefault="00862527" w:rsidP="006B333A">
            <w:pPr>
              <w:pStyle w:val="ab"/>
              <w:rPr>
                <w:rFonts w:ascii="Times New Roman" w:hAnsi="Times New Roman"/>
                <w:sz w:val="24"/>
                <w:szCs w:val="24"/>
              </w:rPr>
            </w:pPr>
            <w:r w:rsidRPr="00B901BF">
              <w:rPr>
                <w:rFonts w:ascii="Times New Roman" w:hAnsi="Times New Roman"/>
                <w:sz w:val="24"/>
                <w:szCs w:val="24"/>
              </w:rPr>
              <w:t xml:space="preserve">Односоставные предложения </w:t>
            </w:r>
          </w:p>
          <w:p w:rsidR="00862527" w:rsidRPr="00B901BF" w:rsidRDefault="00862527" w:rsidP="006B333A">
            <w:pPr>
              <w:pStyle w:val="ab"/>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2527" w:rsidRPr="00B901BF" w:rsidRDefault="00862527" w:rsidP="006B333A">
            <w:pPr>
              <w:pStyle w:val="ab"/>
              <w:rPr>
                <w:rFonts w:ascii="Times New Roman" w:hAnsi="Times New Roman"/>
                <w:sz w:val="24"/>
                <w:szCs w:val="24"/>
              </w:rPr>
            </w:pPr>
            <w:r w:rsidRPr="00B901BF">
              <w:rPr>
                <w:rFonts w:ascii="Times New Roman" w:hAnsi="Times New Roman"/>
                <w:sz w:val="24"/>
                <w:szCs w:val="24"/>
              </w:rPr>
              <w:t>17</w:t>
            </w:r>
          </w:p>
        </w:tc>
      </w:tr>
      <w:tr w:rsidR="00862527" w:rsidRPr="00B901BF" w:rsidTr="006B333A">
        <w:trPr>
          <w:trHeight w:val="1"/>
        </w:trPr>
        <w:tc>
          <w:tcPr>
            <w:tcW w:w="6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2527" w:rsidRPr="00B901BF" w:rsidRDefault="00862527" w:rsidP="006B333A">
            <w:pPr>
              <w:pStyle w:val="ab"/>
              <w:rPr>
                <w:rFonts w:ascii="Times New Roman" w:hAnsi="Times New Roman"/>
                <w:sz w:val="24"/>
                <w:szCs w:val="24"/>
              </w:rPr>
            </w:pPr>
            <w:r w:rsidRPr="00B901BF">
              <w:rPr>
                <w:rFonts w:ascii="Times New Roman" w:hAnsi="Times New Roman"/>
                <w:sz w:val="24"/>
                <w:szCs w:val="24"/>
              </w:rPr>
              <w:t>7</w:t>
            </w:r>
          </w:p>
        </w:tc>
        <w:tc>
          <w:tcPr>
            <w:tcW w:w="82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2527" w:rsidRPr="00B901BF" w:rsidRDefault="00862527" w:rsidP="006B333A">
            <w:pPr>
              <w:pStyle w:val="ab"/>
              <w:rPr>
                <w:rFonts w:ascii="Times New Roman" w:hAnsi="Times New Roman"/>
                <w:sz w:val="24"/>
                <w:szCs w:val="24"/>
              </w:rPr>
            </w:pPr>
            <w:r w:rsidRPr="00B901BF">
              <w:rPr>
                <w:rFonts w:ascii="Times New Roman" w:hAnsi="Times New Roman"/>
                <w:sz w:val="24"/>
                <w:szCs w:val="24"/>
              </w:rPr>
              <w:t>Простое осложнённое предложение</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2527" w:rsidRPr="00B901BF" w:rsidRDefault="00862527" w:rsidP="006B333A">
            <w:pPr>
              <w:pStyle w:val="ab"/>
              <w:rPr>
                <w:rFonts w:ascii="Times New Roman" w:hAnsi="Times New Roman"/>
                <w:sz w:val="24"/>
                <w:szCs w:val="24"/>
              </w:rPr>
            </w:pPr>
            <w:r w:rsidRPr="00B901BF">
              <w:rPr>
                <w:rFonts w:ascii="Times New Roman" w:hAnsi="Times New Roman"/>
                <w:sz w:val="24"/>
                <w:szCs w:val="24"/>
              </w:rPr>
              <w:t>47</w:t>
            </w:r>
          </w:p>
        </w:tc>
      </w:tr>
      <w:tr w:rsidR="00862527" w:rsidRPr="00B901BF" w:rsidTr="006B333A">
        <w:trPr>
          <w:trHeight w:val="1"/>
        </w:trPr>
        <w:tc>
          <w:tcPr>
            <w:tcW w:w="6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2527" w:rsidRPr="00B901BF" w:rsidRDefault="00862527" w:rsidP="006B333A">
            <w:pPr>
              <w:pStyle w:val="ab"/>
              <w:rPr>
                <w:rFonts w:ascii="Times New Roman" w:hAnsi="Times New Roman"/>
                <w:sz w:val="24"/>
                <w:szCs w:val="24"/>
              </w:rPr>
            </w:pPr>
            <w:r w:rsidRPr="00B901BF">
              <w:rPr>
                <w:rFonts w:ascii="Times New Roman" w:hAnsi="Times New Roman"/>
                <w:sz w:val="24"/>
                <w:szCs w:val="24"/>
              </w:rPr>
              <w:t>8</w:t>
            </w:r>
          </w:p>
        </w:tc>
        <w:tc>
          <w:tcPr>
            <w:tcW w:w="82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2527" w:rsidRPr="00B901BF" w:rsidRDefault="00862527" w:rsidP="006B333A">
            <w:pPr>
              <w:pStyle w:val="ab"/>
              <w:rPr>
                <w:rFonts w:ascii="Times New Roman" w:hAnsi="Times New Roman"/>
                <w:sz w:val="24"/>
                <w:szCs w:val="24"/>
              </w:rPr>
            </w:pPr>
            <w:r w:rsidRPr="00B901BF">
              <w:rPr>
                <w:rFonts w:ascii="Times New Roman" w:hAnsi="Times New Roman"/>
                <w:sz w:val="24"/>
                <w:szCs w:val="24"/>
              </w:rPr>
              <w:t xml:space="preserve">Слова, грамматически не связанные с членами предложения </w:t>
            </w:r>
          </w:p>
          <w:p w:rsidR="00862527" w:rsidRPr="00B901BF" w:rsidRDefault="00862527" w:rsidP="006B333A">
            <w:pPr>
              <w:pStyle w:val="ab"/>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2527" w:rsidRPr="00B901BF" w:rsidRDefault="00862527" w:rsidP="006B333A">
            <w:pPr>
              <w:pStyle w:val="ab"/>
              <w:rPr>
                <w:rFonts w:ascii="Times New Roman" w:hAnsi="Times New Roman"/>
                <w:sz w:val="24"/>
                <w:szCs w:val="24"/>
              </w:rPr>
            </w:pPr>
            <w:r w:rsidRPr="00B901BF">
              <w:rPr>
                <w:rFonts w:ascii="Times New Roman" w:hAnsi="Times New Roman"/>
                <w:sz w:val="24"/>
                <w:szCs w:val="24"/>
              </w:rPr>
              <w:t>14</w:t>
            </w:r>
          </w:p>
        </w:tc>
      </w:tr>
      <w:tr w:rsidR="00862527" w:rsidRPr="00B901BF" w:rsidTr="006B333A">
        <w:trPr>
          <w:trHeight w:val="1"/>
        </w:trPr>
        <w:tc>
          <w:tcPr>
            <w:tcW w:w="6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2527" w:rsidRPr="00B901BF" w:rsidRDefault="00862527" w:rsidP="006B333A">
            <w:pPr>
              <w:pStyle w:val="ab"/>
              <w:rPr>
                <w:rFonts w:ascii="Times New Roman" w:hAnsi="Times New Roman"/>
                <w:sz w:val="24"/>
                <w:szCs w:val="24"/>
              </w:rPr>
            </w:pPr>
            <w:r w:rsidRPr="00B901BF">
              <w:rPr>
                <w:rFonts w:ascii="Times New Roman" w:hAnsi="Times New Roman"/>
                <w:sz w:val="24"/>
                <w:szCs w:val="24"/>
              </w:rPr>
              <w:t>9</w:t>
            </w:r>
          </w:p>
        </w:tc>
        <w:tc>
          <w:tcPr>
            <w:tcW w:w="82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2527" w:rsidRPr="00B901BF" w:rsidRDefault="00862527" w:rsidP="006B333A">
            <w:pPr>
              <w:pStyle w:val="ab"/>
              <w:rPr>
                <w:rFonts w:ascii="Times New Roman" w:hAnsi="Times New Roman"/>
                <w:sz w:val="24"/>
                <w:szCs w:val="24"/>
              </w:rPr>
            </w:pPr>
            <w:r w:rsidRPr="00B901BF">
              <w:rPr>
                <w:rFonts w:ascii="Times New Roman" w:hAnsi="Times New Roman"/>
                <w:sz w:val="24"/>
                <w:szCs w:val="24"/>
              </w:rPr>
              <w:t>Чужая речь. Понятие о чужой речи. Прямая и косвенная речь. Диалог.. Рассказ. Цитата.</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2527" w:rsidRPr="00B901BF" w:rsidRDefault="00862527" w:rsidP="006B333A">
            <w:pPr>
              <w:pStyle w:val="ab"/>
              <w:rPr>
                <w:rFonts w:ascii="Times New Roman" w:hAnsi="Times New Roman"/>
                <w:sz w:val="24"/>
                <w:szCs w:val="24"/>
              </w:rPr>
            </w:pPr>
            <w:r w:rsidRPr="00B901BF">
              <w:rPr>
                <w:rFonts w:ascii="Times New Roman" w:hAnsi="Times New Roman"/>
                <w:sz w:val="24"/>
                <w:szCs w:val="24"/>
              </w:rPr>
              <w:t>11</w:t>
            </w:r>
          </w:p>
        </w:tc>
      </w:tr>
      <w:tr w:rsidR="00862527" w:rsidRPr="00B901BF" w:rsidTr="006B333A">
        <w:trPr>
          <w:trHeight w:val="1"/>
        </w:trPr>
        <w:tc>
          <w:tcPr>
            <w:tcW w:w="6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2527" w:rsidRPr="00B901BF" w:rsidRDefault="00862527" w:rsidP="006B333A">
            <w:pPr>
              <w:pStyle w:val="ab"/>
              <w:rPr>
                <w:rFonts w:ascii="Times New Roman" w:hAnsi="Times New Roman"/>
                <w:sz w:val="24"/>
                <w:szCs w:val="24"/>
              </w:rPr>
            </w:pPr>
            <w:r w:rsidRPr="00B901BF">
              <w:rPr>
                <w:rFonts w:ascii="Times New Roman" w:hAnsi="Times New Roman"/>
                <w:sz w:val="24"/>
                <w:szCs w:val="24"/>
              </w:rPr>
              <w:t>10</w:t>
            </w:r>
          </w:p>
        </w:tc>
        <w:tc>
          <w:tcPr>
            <w:tcW w:w="82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2527" w:rsidRPr="00B901BF" w:rsidRDefault="00862527" w:rsidP="006B333A">
            <w:pPr>
              <w:pStyle w:val="ab"/>
              <w:rPr>
                <w:rFonts w:ascii="Times New Roman" w:hAnsi="Times New Roman"/>
                <w:spacing w:val="-3"/>
                <w:sz w:val="24"/>
                <w:szCs w:val="24"/>
              </w:rPr>
            </w:pPr>
            <w:r w:rsidRPr="00B901BF">
              <w:rPr>
                <w:rFonts w:ascii="Times New Roman" w:hAnsi="Times New Roman"/>
                <w:spacing w:val="-3"/>
                <w:sz w:val="24"/>
                <w:szCs w:val="24"/>
              </w:rPr>
              <w:t xml:space="preserve">Повторение и систематизация  изученного в 8 классе </w:t>
            </w:r>
          </w:p>
          <w:p w:rsidR="00862527" w:rsidRPr="00B901BF" w:rsidRDefault="00862527" w:rsidP="006B333A">
            <w:pPr>
              <w:pStyle w:val="ab"/>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2527" w:rsidRPr="00B901BF" w:rsidRDefault="00862527" w:rsidP="006B333A">
            <w:pPr>
              <w:pStyle w:val="ab"/>
              <w:rPr>
                <w:rFonts w:ascii="Times New Roman" w:hAnsi="Times New Roman"/>
                <w:sz w:val="24"/>
                <w:szCs w:val="24"/>
              </w:rPr>
            </w:pPr>
            <w:r w:rsidRPr="00B901BF">
              <w:rPr>
                <w:rFonts w:ascii="Times New Roman" w:hAnsi="Times New Roman"/>
                <w:sz w:val="24"/>
                <w:szCs w:val="24"/>
              </w:rPr>
              <w:t>3</w:t>
            </w:r>
          </w:p>
        </w:tc>
      </w:tr>
      <w:tr w:rsidR="00862527" w:rsidRPr="00B901BF" w:rsidTr="006B333A">
        <w:trPr>
          <w:trHeight w:val="1"/>
        </w:trPr>
        <w:tc>
          <w:tcPr>
            <w:tcW w:w="6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2527" w:rsidRPr="00B901BF" w:rsidRDefault="00862527" w:rsidP="006B333A">
            <w:pPr>
              <w:pStyle w:val="ab"/>
              <w:rPr>
                <w:rFonts w:ascii="Times New Roman" w:hAnsi="Times New Roman"/>
                <w:spacing w:val="-3"/>
                <w:sz w:val="24"/>
                <w:szCs w:val="24"/>
              </w:rPr>
            </w:pPr>
          </w:p>
        </w:tc>
        <w:tc>
          <w:tcPr>
            <w:tcW w:w="82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2527" w:rsidRPr="00B901BF" w:rsidRDefault="00862527" w:rsidP="006B333A">
            <w:pPr>
              <w:pStyle w:val="ab"/>
              <w:rPr>
                <w:rFonts w:ascii="Times New Roman" w:hAnsi="Times New Roman"/>
                <w:spacing w:val="-3"/>
                <w:sz w:val="24"/>
                <w:szCs w:val="24"/>
              </w:rPr>
            </w:pPr>
            <w:r w:rsidRPr="00B901BF">
              <w:rPr>
                <w:rFonts w:ascii="Times New Roman" w:hAnsi="Times New Roman"/>
                <w:spacing w:val="-3"/>
                <w:sz w:val="24"/>
                <w:szCs w:val="24"/>
              </w:rPr>
              <w:t>Итого:</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2527" w:rsidRPr="00B901BF" w:rsidRDefault="00862527" w:rsidP="006B333A">
            <w:pPr>
              <w:pStyle w:val="ab"/>
              <w:rPr>
                <w:rFonts w:ascii="Times New Roman" w:hAnsi="Times New Roman"/>
                <w:spacing w:val="-3"/>
                <w:sz w:val="24"/>
                <w:szCs w:val="24"/>
              </w:rPr>
            </w:pPr>
            <w:r w:rsidRPr="00B901BF">
              <w:rPr>
                <w:rFonts w:ascii="Times New Roman" w:hAnsi="Times New Roman"/>
                <w:spacing w:val="-3"/>
                <w:sz w:val="24"/>
                <w:szCs w:val="24"/>
              </w:rPr>
              <w:t>140</w:t>
            </w:r>
          </w:p>
        </w:tc>
      </w:tr>
    </w:tbl>
    <w:p w:rsidR="00862527" w:rsidRPr="00B901BF" w:rsidRDefault="00862527" w:rsidP="00862527">
      <w:pPr>
        <w:spacing w:after="0" w:line="240" w:lineRule="auto"/>
        <w:rPr>
          <w:rFonts w:ascii="Times New Roman" w:hAnsi="Times New Roman" w:cs="Times New Roman"/>
          <w:sz w:val="24"/>
          <w:szCs w:val="24"/>
        </w:rPr>
      </w:pPr>
    </w:p>
    <w:p w:rsidR="00862527" w:rsidRPr="00B901BF" w:rsidRDefault="00862527" w:rsidP="00862527">
      <w:pPr>
        <w:spacing w:after="0" w:line="240" w:lineRule="auto"/>
        <w:rPr>
          <w:rFonts w:ascii="Times New Roman" w:hAnsi="Times New Roman" w:cs="Times New Roman"/>
          <w:b/>
          <w:sz w:val="24"/>
          <w:szCs w:val="24"/>
        </w:rPr>
      </w:pPr>
    </w:p>
    <w:tbl>
      <w:tblPr>
        <w:tblpPr w:leftFromText="180" w:rightFromText="180" w:vertAnchor="text" w:horzAnchor="margin" w:tblpX="-176" w:tblpY="968"/>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0"/>
        <w:gridCol w:w="8329"/>
        <w:gridCol w:w="1134"/>
      </w:tblGrid>
      <w:tr w:rsidR="00862527" w:rsidRPr="00B901BF" w:rsidTr="006B333A">
        <w:tc>
          <w:tcPr>
            <w:tcW w:w="710" w:type="dxa"/>
            <w:shd w:val="clear" w:color="auto" w:fill="auto"/>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b/>
              </w:rPr>
            </w:pPr>
            <w:r w:rsidRPr="00B901BF">
              <w:rPr>
                <w:b/>
              </w:rPr>
              <w:t>№ п</w:t>
            </w:r>
            <w:r w:rsidRPr="00B901BF">
              <w:rPr>
                <w:b/>
                <w:lang w:val="en-US"/>
              </w:rPr>
              <w:t>/</w:t>
            </w:r>
            <w:r w:rsidRPr="00B901BF">
              <w:rPr>
                <w:b/>
              </w:rPr>
              <w:t>п</w:t>
            </w:r>
          </w:p>
        </w:tc>
        <w:tc>
          <w:tcPr>
            <w:tcW w:w="8329" w:type="dxa"/>
            <w:shd w:val="clear" w:color="auto" w:fill="auto"/>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b/>
              </w:rPr>
            </w:pPr>
            <w:r w:rsidRPr="00B901BF">
              <w:rPr>
                <w:b/>
              </w:rPr>
              <w:t>Раздел, тема</w:t>
            </w:r>
          </w:p>
        </w:tc>
        <w:tc>
          <w:tcPr>
            <w:tcW w:w="1134" w:type="dxa"/>
            <w:shd w:val="clear" w:color="auto" w:fill="auto"/>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b/>
              </w:rPr>
            </w:pPr>
            <w:r w:rsidRPr="00B901BF">
              <w:rPr>
                <w:b/>
              </w:rPr>
              <w:t>Количе</w:t>
            </w:r>
          </w:p>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b/>
              </w:rPr>
            </w:pPr>
            <w:r w:rsidRPr="00B901BF">
              <w:rPr>
                <w:b/>
              </w:rPr>
              <w:t xml:space="preserve">ство </w:t>
            </w:r>
            <w:r w:rsidRPr="00B901BF">
              <w:rPr>
                <w:b/>
              </w:rPr>
              <w:lastRenderedPageBreak/>
              <w:t>часов</w:t>
            </w:r>
          </w:p>
        </w:tc>
      </w:tr>
      <w:tr w:rsidR="00862527" w:rsidRPr="00B901BF" w:rsidTr="006B333A">
        <w:tc>
          <w:tcPr>
            <w:tcW w:w="710" w:type="dxa"/>
            <w:shd w:val="clear" w:color="auto" w:fill="auto"/>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lastRenderedPageBreak/>
              <w:t>1</w:t>
            </w:r>
          </w:p>
        </w:tc>
        <w:tc>
          <w:tcPr>
            <w:tcW w:w="8329" w:type="dxa"/>
            <w:shd w:val="clear" w:color="auto" w:fill="auto"/>
            <w:vAlign w:val="center"/>
          </w:tcPr>
          <w:p w:rsidR="00862527" w:rsidRPr="00B901BF" w:rsidRDefault="00862527" w:rsidP="006B333A">
            <w:pPr>
              <w:spacing w:after="0" w:line="240" w:lineRule="auto"/>
              <w:rPr>
                <w:rFonts w:ascii="Times New Roman" w:eastAsia="Times New Roman" w:hAnsi="Times New Roman" w:cs="Times New Roman"/>
                <w:sz w:val="24"/>
                <w:szCs w:val="24"/>
              </w:rPr>
            </w:pPr>
            <w:r w:rsidRPr="00B901BF">
              <w:rPr>
                <w:rFonts w:ascii="Times New Roman" w:hAnsi="Times New Roman" w:cs="Times New Roman"/>
                <w:sz w:val="24"/>
                <w:szCs w:val="24"/>
              </w:rPr>
              <w:t>Международное значение русского языка</w:t>
            </w:r>
          </w:p>
        </w:tc>
        <w:tc>
          <w:tcPr>
            <w:tcW w:w="1134" w:type="dxa"/>
            <w:shd w:val="clear" w:color="auto" w:fill="auto"/>
          </w:tcPr>
          <w:p w:rsidR="00862527" w:rsidRPr="00B901BF" w:rsidRDefault="00862527" w:rsidP="006B333A">
            <w:pPr>
              <w:spacing w:after="0" w:line="240" w:lineRule="auto"/>
              <w:jc w:val="center"/>
              <w:rPr>
                <w:rFonts w:ascii="Times New Roman" w:hAnsi="Times New Roman" w:cs="Times New Roman"/>
                <w:sz w:val="24"/>
                <w:szCs w:val="24"/>
              </w:rPr>
            </w:pPr>
            <w:r w:rsidRPr="00B901BF">
              <w:rPr>
                <w:rFonts w:ascii="Times New Roman" w:hAnsi="Times New Roman" w:cs="Times New Roman"/>
                <w:sz w:val="24"/>
                <w:szCs w:val="24"/>
              </w:rPr>
              <w:t>1</w:t>
            </w:r>
          </w:p>
        </w:tc>
      </w:tr>
      <w:tr w:rsidR="00862527" w:rsidRPr="00B901BF" w:rsidTr="006B333A">
        <w:tc>
          <w:tcPr>
            <w:tcW w:w="710" w:type="dxa"/>
            <w:shd w:val="clear" w:color="auto" w:fill="auto"/>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2</w:t>
            </w:r>
          </w:p>
        </w:tc>
        <w:tc>
          <w:tcPr>
            <w:tcW w:w="8329" w:type="dxa"/>
            <w:shd w:val="clear" w:color="auto" w:fill="auto"/>
            <w:vAlign w:val="center"/>
          </w:tcPr>
          <w:p w:rsidR="00862527" w:rsidRPr="00B901BF" w:rsidRDefault="00862527" w:rsidP="006B333A">
            <w:pPr>
              <w:spacing w:after="0" w:line="240" w:lineRule="auto"/>
              <w:rPr>
                <w:rFonts w:ascii="Times New Roman" w:hAnsi="Times New Roman" w:cs="Times New Roman"/>
                <w:sz w:val="24"/>
                <w:szCs w:val="24"/>
              </w:rPr>
            </w:pPr>
            <w:r w:rsidRPr="00B901BF">
              <w:rPr>
                <w:rFonts w:ascii="Times New Roman" w:hAnsi="Times New Roman" w:cs="Times New Roman"/>
                <w:sz w:val="24"/>
                <w:szCs w:val="24"/>
              </w:rPr>
              <w:t xml:space="preserve">Повторение изученного в </w:t>
            </w:r>
            <w:r w:rsidRPr="00B901BF">
              <w:rPr>
                <w:rFonts w:ascii="Times New Roman" w:hAnsi="Times New Roman" w:cs="Times New Roman"/>
                <w:sz w:val="24"/>
                <w:szCs w:val="24"/>
                <w:lang w:val="en-US"/>
              </w:rPr>
              <w:t>V</w:t>
            </w:r>
            <w:r w:rsidRPr="00B901BF">
              <w:rPr>
                <w:rFonts w:ascii="Times New Roman" w:hAnsi="Times New Roman" w:cs="Times New Roman"/>
                <w:sz w:val="24"/>
                <w:szCs w:val="24"/>
              </w:rPr>
              <w:t>-</w:t>
            </w:r>
            <w:r w:rsidRPr="00B901BF">
              <w:rPr>
                <w:rFonts w:ascii="Times New Roman" w:hAnsi="Times New Roman" w:cs="Times New Roman"/>
                <w:sz w:val="24"/>
                <w:szCs w:val="24"/>
                <w:lang w:val="en-US"/>
              </w:rPr>
              <w:t>VIII</w:t>
            </w:r>
            <w:r w:rsidRPr="00B901BF">
              <w:rPr>
                <w:rFonts w:ascii="Times New Roman" w:hAnsi="Times New Roman" w:cs="Times New Roman"/>
                <w:sz w:val="24"/>
                <w:szCs w:val="24"/>
              </w:rPr>
              <w:t xml:space="preserve"> классе </w:t>
            </w:r>
          </w:p>
        </w:tc>
        <w:tc>
          <w:tcPr>
            <w:tcW w:w="1134" w:type="dxa"/>
            <w:shd w:val="clear" w:color="auto" w:fill="auto"/>
          </w:tcPr>
          <w:p w:rsidR="00862527" w:rsidRPr="00B901BF" w:rsidRDefault="00862527" w:rsidP="006B333A">
            <w:pPr>
              <w:spacing w:after="0" w:line="240" w:lineRule="auto"/>
              <w:jc w:val="center"/>
              <w:rPr>
                <w:rFonts w:ascii="Times New Roman" w:hAnsi="Times New Roman" w:cs="Times New Roman"/>
                <w:sz w:val="24"/>
                <w:szCs w:val="24"/>
              </w:rPr>
            </w:pPr>
            <w:r w:rsidRPr="00B901BF">
              <w:rPr>
                <w:rFonts w:ascii="Times New Roman" w:hAnsi="Times New Roman" w:cs="Times New Roman"/>
                <w:sz w:val="24"/>
                <w:szCs w:val="24"/>
              </w:rPr>
              <w:t>11</w:t>
            </w:r>
          </w:p>
        </w:tc>
      </w:tr>
      <w:tr w:rsidR="00862527" w:rsidRPr="00B901BF" w:rsidTr="006B333A">
        <w:tc>
          <w:tcPr>
            <w:tcW w:w="710" w:type="dxa"/>
            <w:shd w:val="clear" w:color="auto" w:fill="auto"/>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3</w:t>
            </w:r>
          </w:p>
        </w:tc>
        <w:tc>
          <w:tcPr>
            <w:tcW w:w="8329" w:type="dxa"/>
            <w:shd w:val="clear" w:color="auto" w:fill="auto"/>
            <w:vAlign w:val="center"/>
          </w:tcPr>
          <w:p w:rsidR="00862527" w:rsidRPr="00B901BF" w:rsidRDefault="00862527" w:rsidP="006B333A">
            <w:pPr>
              <w:spacing w:after="0" w:line="240" w:lineRule="auto"/>
              <w:rPr>
                <w:rFonts w:ascii="Times New Roman" w:hAnsi="Times New Roman" w:cs="Times New Roman"/>
                <w:sz w:val="24"/>
                <w:szCs w:val="24"/>
              </w:rPr>
            </w:pPr>
            <w:r w:rsidRPr="00B901BF">
              <w:rPr>
                <w:rFonts w:ascii="Times New Roman" w:hAnsi="Times New Roman" w:cs="Times New Roman"/>
                <w:sz w:val="24"/>
                <w:szCs w:val="24"/>
              </w:rPr>
              <w:t>Сложное предложение.</w:t>
            </w:r>
          </w:p>
          <w:p w:rsidR="00862527" w:rsidRPr="00B901BF" w:rsidRDefault="00862527" w:rsidP="006B333A">
            <w:pPr>
              <w:spacing w:after="0" w:line="240" w:lineRule="auto"/>
              <w:rPr>
                <w:rFonts w:ascii="Times New Roman" w:eastAsia="Times New Roman" w:hAnsi="Times New Roman" w:cs="Times New Roman"/>
                <w:sz w:val="24"/>
                <w:szCs w:val="24"/>
              </w:rPr>
            </w:pPr>
          </w:p>
        </w:tc>
        <w:tc>
          <w:tcPr>
            <w:tcW w:w="1134" w:type="dxa"/>
            <w:shd w:val="clear" w:color="auto" w:fill="auto"/>
          </w:tcPr>
          <w:p w:rsidR="00862527" w:rsidRPr="00B901BF" w:rsidRDefault="00862527" w:rsidP="006B333A">
            <w:pPr>
              <w:spacing w:after="0" w:line="240" w:lineRule="auto"/>
              <w:jc w:val="center"/>
              <w:rPr>
                <w:rFonts w:ascii="Times New Roman" w:hAnsi="Times New Roman" w:cs="Times New Roman"/>
                <w:sz w:val="24"/>
                <w:szCs w:val="24"/>
              </w:rPr>
            </w:pPr>
            <w:r w:rsidRPr="00B901BF">
              <w:rPr>
                <w:rFonts w:ascii="Times New Roman" w:hAnsi="Times New Roman" w:cs="Times New Roman"/>
                <w:sz w:val="24"/>
                <w:szCs w:val="24"/>
              </w:rPr>
              <w:t>7</w:t>
            </w:r>
          </w:p>
        </w:tc>
      </w:tr>
      <w:tr w:rsidR="00862527" w:rsidRPr="00B901BF" w:rsidTr="006B333A">
        <w:tc>
          <w:tcPr>
            <w:tcW w:w="710" w:type="dxa"/>
            <w:shd w:val="clear" w:color="auto" w:fill="auto"/>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5.</w:t>
            </w:r>
          </w:p>
        </w:tc>
        <w:tc>
          <w:tcPr>
            <w:tcW w:w="8329" w:type="dxa"/>
            <w:shd w:val="clear" w:color="auto" w:fill="auto"/>
            <w:vAlign w:val="center"/>
          </w:tcPr>
          <w:p w:rsidR="00862527" w:rsidRPr="00B901BF" w:rsidRDefault="00862527" w:rsidP="006B333A">
            <w:pPr>
              <w:spacing w:after="0" w:line="240" w:lineRule="auto"/>
              <w:rPr>
                <w:rFonts w:ascii="Times New Roman" w:eastAsia="Times New Roman" w:hAnsi="Times New Roman" w:cs="Times New Roman"/>
                <w:sz w:val="24"/>
                <w:szCs w:val="24"/>
              </w:rPr>
            </w:pPr>
            <w:r w:rsidRPr="00B901BF">
              <w:rPr>
                <w:rFonts w:ascii="Times New Roman" w:eastAsia="Times New Roman" w:hAnsi="Times New Roman" w:cs="Times New Roman"/>
                <w:sz w:val="24"/>
                <w:szCs w:val="24"/>
              </w:rPr>
              <w:t>Сложносочиненное предложение</w:t>
            </w:r>
          </w:p>
        </w:tc>
        <w:tc>
          <w:tcPr>
            <w:tcW w:w="1134" w:type="dxa"/>
            <w:shd w:val="clear" w:color="auto" w:fill="auto"/>
          </w:tcPr>
          <w:p w:rsidR="00862527" w:rsidRPr="00B901BF" w:rsidRDefault="00862527" w:rsidP="006B333A">
            <w:pPr>
              <w:spacing w:after="0" w:line="240" w:lineRule="auto"/>
              <w:jc w:val="center"/>
              <w:rPr>
                <w:rFonts w:ascii="Times New Roman" w:hAnsi="Times New Roman" w:cs="Times New Roman"/>
                <w:sz w:val="24"/>
                <w:szCs w:val="24"/>
              </w:rPr>
            </w:pPr>
            <w:r w:rsidRPr="00B901BF">
              <w:rPr>
                <w:rFonts w:ascii="Times New Roman" w:hAnsi="Times New Roman" w:cs="Times New Roman"/>
                <w:sz w:val="24"/>
                <w:szCs w:val="24"/>
              </w:rPr>
              <w:t>9</w:t>
            </w:r>
          </w:p>
        </w:tc>
      </w:tr>
      <w:tr w:rsidR="00862527" w:rsidRPr="00B901BF" w:rsidTr="006B333A">
        <w:tc>
          <w:tcPr>
            <w:tcW w:w="710" w:type="dxa"/>
            <w:shd w:val="clear" w:color="auto" w:fill="auto"/>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6.</w:t>
            </w:r>
          </w:p>
        </w:tc>
        <w:tc>
          <w:tcPr>
            <w:tcW w:w="8329" w:type="dxa"/>
            <w:shd w:val="clear" w:color="auto" w:fill="auto"/>
            <w:vAlign w:val="center"/>
          </w:tcPr>
          <w:p w:rsidR="00862527" w:rsidRPr="00B901BF" w:rsidRDefault="00862527" w:rsidP="006B333A">
            <w:pPr>
              <w:spacing w:after="0" w:line="240" w:lineRule="auto"/>
              <w:rPr>
                <w:rFonts w:ascii="Times New Roman" w:hAnsi="Times New Roman" w:cs="Times New Roman"/>
                <w:sz w:val="24"/>
                <w:szCs w:val="24"/>
              </w:rPr>
            </w:pPr>
            <w:r w:rsidRPr="00B901BF">
              <w:rPr>
                <w:rFonts w:ascii="Times New Roman" w:hAnsi="Times New Roman" w:cs="Times New Roman"/>
                <w:sz w:val="24"/>
                <w:szCs w:val="24"/>
              </w:rPr>
              <w:t xml:space="preserve">Сложноподчинённые предложения </w:t>
            </w:r>
          </w:p>
        </w:tc>
        <w:tc>
          <w:tcPr>
            <w:tcW w:w="1134" w:type="dxa"/>
            <w:shd w:val="clear" w:color="auto" w:fill="auto"/>
          </w:tcPr>
          <w:p w:rsidR="00862527" w:rsidRPr="00B901BF" w:rsidRDefault="00862527" w:rsidP="006B333A">
            <w:pPr>
              <w:spacing w:after="0" w:line="240" w:lineRule="auto"/>
              <w:jc w:val="center"/>
              <w:rPr>
                <w:rFonts w:ascii="Times New Roman" w:hAnsi="Times New Roman" w:cs="Times New Roman"/>
                <w:sz w:val="24"/>
                <w:szCs w:val="24"/>
              </w:rPr>
            </w:pPr>
            <w:r w:rsidRPr="00B901BF">
              <w:rPr>
                <w:rFonts w:ascii="Times New Roman" w:hAnsi="Times New Roman" w:cs="Times New Roman"/>
                <w:sz w:val="24"/>
                <w:szCs w:val="24"/>
              </w:rPr>
              <w:t>25</w:t>
            </w:r>
          </w:p>
        </w:tc>
      </w:tr>
      <w:tr w:rsidR="00862527" w:rsidRPr="00B901BF" w:rsidTr="006B333A">
        <w:tc>
          <w:tcPr>
            <w:tcW w:w="710" w:type="dxa"/>
            <w:shd w:val="clear" w:color="auto" w:fill="auto"/>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7.</w:t>
            </w:r>
          </w:p>
        </w:tc>
        <w:tc>
          <w:tcPr>
            <w:tcW w:w="8329" w:type="dxa"/>
            <w:shd w:val="clear" w:color="auto" w:fill="auto"/>
            <w:vAlign w:val="center"/>
          </w:tcPr>
          <w:p w:rsidR="00862527" w:rsidRPr="00B901BF" w:rsidRDefault="00862527" w:rsidP="006B333A">
            <w:pPr>
              <w:spacing w:after="0" w:line="240" w:lineRule="auto"/>
              <w:rPr>
                <w:rFonts w:ascii="Times New Roman" w:hAnsi="Times New Roman" w:cs="Times New Roman"/>
                <w:sz w:val="24"/>
                <w:szCs w:val="24"/>
              </w:rPr>
            </w:pPr>
            <w:r w:rsidRPr="00B901BF">
              <w:rPr>
                <w:rFonts w:ascii="Times New Roman" w:hAnsi="Times New Roman" w:cs="Times New Roman"/>
                <w:sz w:val="24"/>
                <w:szCs w:val="24"/>
              </w:rPr>
              <w:t xml:space="preserve">Бессоюзные сложные предложения  </w:t>
            </w:r>
          </w:p>
        </w:tc>
        <w:tc>
          <w:tcPr>
            <w:tcW w:w="1134" w:type="dxa"/>
            <w:shd w:val="clear" w:color="auto" w:fill="auto"/>
          </w:tcPr>
          <w:p w:rsidR="00862527" w:rsidRPr="00B901BF" w:rsidRDefault="00862527" w:rsidP="006B333A">
            <w:pPr>
              <w:spacing w:after="0" w:line="240" w:lineRule="auto"/>
              <w:jc w:val="center"/>
              <w:rPr>
                <w:rFonts w:ascii="Times New Roman" w:hAnsi="Times New Roman" w:cs="Times New Roman"/>
                <w:sz w:val="24"/>
                <w:szCs w:val="24"/>
              </w:rPr>
            </w:pPr>
            <w:r w:rsidRPr="00B901BF">
              <w:rPr>
                <w:rFonts w:ascii="Times New Roman" w:hAnsi="Times New Roman" w:cs="Times New Roman"/>
                <w:sz w:val="24"/>
                <w:szCs w:val="24"/>
              </w:rPr>
              <w:t>15</w:t>
            </w:r>
          </w:p>
        </w:tc>
      </w:tr>
      <w:tr w:rsidR="00862527" w:rsidRPr="00B901BF" w:rsidTr="006B333A">
        <w:tc>
          <w:tcPr>
            <w:tcW w:w="710" w:type="dxa"/>
            <w:shd w:val="clear" w:color="auto" w:fill="auto"/>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8</w:t>
            </w:r>
          </w:p>
        </w:tc>
        <w:tc>
          <w:tcPr>
            <w:tcW w:w="8329" w:type="dxa"/>
            <w:shd w:val="clear" w:color="auto" w:fill="auto"/>
            <w:vAlign w:val="center"/>
          </w:tcPr>
          <w:p w:rsidR="00862527" w:rsidRPr="00B901BF" w:rsidRDefault="00862527" w:rsidP="006B333A">
            <w:pPr>
              <w:spacing w:after="0" w:line="240" w:lineRule="auto"/>
              <w:rPr>
                <w:rFonts w:ascii="Times New Roman" w:hAnsi="Times New Roman" w:cs="Times New Roman"/>
                <w:sz w:val="24"/>
                <w:szCs w:val="24"/>
              </w:rPr>
            </w:pPr>
            <w:r w:rsidRPr="00B901BF">
              <w:rPr>
                <w:rFonts w:ascii="Times New Roman" w:hAnsi="Times New Roman" w:cs="Times New Roman"/>
                <w:sz w:val="24"/>
                <w:szCs w:val="24"/>
              </w:rPr>
              <w:t xml:space="preserve">Сложные предложения с различными видами связи  </w:t>
            </w:r>
          </w:p>
        </w:tc>
        <w:tc>
          <w:tcPr>
            <w:tcW w:w="1134" w:type="dxa"/>
            <w:shd w:val="clear" w:color="auto" w:fill="auto"/>
          </w:tcPr>
          <w:p w:rsidR="00862527" w:rsidRPr="00B901BF" w:rsidRDefault="00862527" w:rsidP="006B333A">
            <w:pPr>
              <w:spacing w:after="0" w:line="240" w:lineRule="auto"/>
              <w:jc w:val="center"/>
              <w:rPr>
                <w:rFonts w:ascii="Times New Roman" w:hAnsi="Times New Roman" w:cs="Times New Roman"/>
                <w:sz w:val="24"/>
                <w:szCs w:val="24"/>
              </w:rPr>
            </w:pPr>
            <w:r w:rsidRPr="00B901BF">
              <w:rPr>
                <w:rFonts w:ascii="Times New Roman" w:hAnsi="Times New Roman" w:cs="Times New Roman"/>
                <w:sz w:val="24"/>
                <w:szCs w:val="24"/>
              </w:rPr>
              <w:t>16</w:t>
            </w:r>
          </w:p>
        </w:tc>
      </w:tr>
      <w:tr w:rsidR="00862527" w:rsidRPr="00B901BF" w:rsidTr="006B333A">
        <w:tc>
          <w:tcPr>
            <w:tcW w:w="710" w:type="dxa"/>
            <w:shd w:val="clear" w:color="auto" w:fill="auto"/>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9</w:t>
            </w:r>
          </w:p>
        </w:tc>
        <w:tc>
          <w:tcPr>
            <w:tcW w:w="8329" w:type="dxa"/>
            <w:shd w:val="clear" w:color="auto" w:fill="auto"/>
            <w:vAlign w:val="center"/>
          </w:tcPr>
          <w:p w:rsidR="00862527" w:rsidRPr="00B901BF" w:rsidRDefault="00862527" w:rsidP="006B333A">
            <w:pPr>
              <w:spacing w:after="0" w:line="240" w:lineRule="auto"/>
              <w:rPr>
                <w:rFonts w:ascii="Times New Roman" w:hAnsi="Times New Roman" w:cs="Times New Roman"/>
                <w:sz w:val="24"/>
                <w:szCs w:val="24"/>
              </w:rPr>
            </w:pPr>
            <w:r w:rsidRPr="00B901BF">
              <w:rPr>
                <w:rFonts w:ascii="Times New Roman" w:hAnsi="Times New Roman" w:cs="Times New Roman"/>
                <w:sz w:val="24"/>
                <w:szCs w:val="24"/>
              </w:rPr>
              <w:t xml:space="preserve">Общие сведения  о языке  </w:t>
            </w:r>
          </w:p>
        </w:tc>
        <w:tc>
          <w:tcPr>
            <w:tcW w:w="1134" w:type="dxa"/>
            <w:shd w:val="clear" w:color="auto" w:fill="auto"/>
          </w:tcPr>
          <w:p w:rsidR="00862527" w:rsidRPr="00B901BF" w:rsidRDefault="00862527" w:rsidP="006B333A">
            <w:pPr>
              <w:spacing w:after="0" w:line="240" w:lineRule="auto"/>
              <w:jc w:val="center"/>
              <w:rPr>
                <w:rFonts w:ascii="Times New Roman" w:hAnsi="Times New Roman" w:cs="Times New Roman"/>
                <w:sz w:val="24"/>
                <w:szCs w:val="24"/>
              </w:rPr>
            </w:pPr>
            <w:r w:rsidRPr="00B901BF">
              <w:rPr>
                <w:rFonts w:ascii="Times New Roman" w:hAnsi="Times New Roman" w:cs="Times New Roman"/>
                <w:sz w:val="24"/>
                <w:szCs w:val="24"/>
              </w:rPr>
              <w:t>3</w:t>
            </w:r>
          </w:p>
        </w:tc>
      </w:tr>
      <w:tr w:rsidR="00862527" w:rsidRPr="00B901BF" w:rsidTr="006B333A">
        <w:tc>
          <w:tcPr>
            <w:tcW w:w="710" w:type="dxa"/>
            <w:shd w:val="clear" w:color="auto" w:fill="auto"/>
          </w:tcPr>
          <w:p w:rsidR="00862527" w:rsidRPr="00B901BF" w:rsidRDefault="00862527" w:rsidP="006B333A">
            <w:pPr>
              <w:pStyle w:val="a8"/>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pPr>
            <w:r w:rsidRPr="00B901BF">
              <w:t>10</w:t>
            </w:r>
          </w:p>
        </w:tc>
        <w:tc>
          <w:tcPr>
            <w:tcW w:w="8329" w:type="dxa"/>
            <w:shd w:val="clear" w:color="auto" w:fill="auto"/>
            <w:vAlign w:val="center"/>
          </w:tcPr>
          <w:p w:rsidR="00862527" w:rsidRPr="00B901BF" w:rsidRDefault="00862527" w:rsidP="006B333A">
            <w:pPr>
              <w:spacing w:after="0" w:line="240" w:lineRule="auto"/>
              <w:rPr>
                <w:rFonts w:ascii="Times New Roman" w:hAnsi="Times New Roman" w:cs="Times New Roman"/>
                <w:sz w:val="24"/>
                <w:szCs w:val="24"/>
              </w:rPr>
            </w:pPr>
            <w:r w:rsidRPr="00B901BF">
              <w:rPr>
                <w:rFonts w:ascii="Times New Roman" w:hAnsi="Times New Roman" w:cs="Times New Roman"/>
                <w:sz w:val="24"/>
                <w:szCs w:val="24"/>
              </w:rPr>
              <w:t>Систематизация изученного по фонетике, лексике,</w:t>
            </w:r>
          </w:p>
          <w:p w:rsidR="00862527" w:rsidRPr="00B901BF" w:rsidRDefault="00862527" w:rsidP="006B333A">
            <w:pPr>
              <w:spacing w:after="0" w:line="240" w:lineRule="auto"/>
              <w:rPr>
                <w:rFonts w:ascii="Times New Roman" w:hAnsi="Times New Roman" w:cs="Times New Roman"/>
                <w:sz w:val="24"/>
                <w:szCs w:val="24"/>
              </w:rPr>
            </w:pPr>
            <w:r w:rsidRPr="00B901BF">
              <w:rPr>
                <w:rFonts w:ascii="Times New Roman" w:hAnsi="Times New Roman" w:cs="Times New Roman"/>
                <w:sz w:val="24"/>
                <w:szCs w:val="24"/>
              </w:rPr>
              <w:t xml:space="preserve">грамматике и правописанию, культуре речи  </w:t>
            </w:r>
          </w:p>
        </w:tc>
        <w:tc>
          <w:tcPr>
            <w:tcW w:w="1134" w:type="dxa"/>
            <w:shd w:val="clear" w:color="auto" w:fill="auto"/>
          </w:tcPr>
          <w:p w:rsidR="00862527" w:rsidRPr="00B901BF" w:rsidRDefault="00862527" w:rsidP="006B333A">
            <w:pPr>
              <w:spacing w:after="0" w:line="240" w:lineRule="auto"/>
              <w:jc w:val="center"/>
              <w:rPr>
                <w:rFonts w:ascii="Times New Roman" w:hAnsi="Times New Roman" w:cs="Times New Roman"/>
                <w:sz w:val="24"/>
                <w:szCs w:val="24"/>
              </w:rPr>
            </w:pPr>
            <w:r w:rsidRPr="00B901BF">
              <w:rPr>
                <w:rFonts w:ascii="Times New Roman" w:hAnsi="Times New Roman" w:cs="Times New Roman"/>
                <w:sz w:val="24"/>
                <w:szCs w:val="24"/>
              </w:rPr>
              <w:t>15</w:t>
            </w:r>
          </w:p>
        </w:tc>
      </w:tr>
      <w:tr w:rsidR="00862527" w:rsidRPr="00B901BF" w:rsidTr="006B333A">
        <w:tc>
          <w:tcPr>
            <w:tcW w:w="9039" w:type="dxa"/>
            <w:gridSpan w:val="2"/>
            <w:shd w:val="clear" w:color="auto" w:fill="auto"/>
          </w:tcPr>
          <w:p w:rsidR="00862527" w:rsidRPr="00B901BF" w:rsidRDefault="00862527" w:rsidP="006B333A">
            <w:pPr>
              <w:spacing w:after="0" w:line="240" w:lineRule="auto"/>
              <w:rPr>
                <w:rFonts w:ascii="Times New Roman" w:hAnsi="Times New Roman" w:cs="Times New Roman"/>
                <w:b/>
                <w:sz w:val="24"/>
                <w:szCs w:val="24"/>
              </w:rPr>
            </w:pPr>
            <w:r w:rsidRPr="00B901BF">
              <w:rPr>
                <w:rFonts w:ascii="Times New Roman" w:hAnsi="Times New Roman" w:cs="Times New Roman"/>
                <w:b/>
                <w:sz w:val="24"/>
                <w:szCs w:val="24"/>
              </w:rPr>
              <w:t>Всего</w:t>
            </w:r>
          </w:p>
        </w:tc>
        <w:tc>
          <w:tcPr>
            <w:tcW w:w="1134" w:type="dxa"/>
            <w:shd w:val="clear" w:color="auto" w:fill="auto"/>
          </w:tcPr>
          <w:p w:rsidR="00862527" w:rsidRPr="00B901BF" w:rsidRDefault="00862527" w:rsidP="006B333A">
            <w:pPr>
              <w:spacing w:after="0" w:line="240" w:lineRule="auto"/>
              <w:jc w:val="center"/>
              <w:rPr>
                <w:rFonts w:ascii="Times New Roman" w:hAnsi="Times New Roman" w:cs="Times New Roman"/>
                <w:b/>
                <w:sz w:val="24"/>
                <w:szCs w:val="24"/>
              </w:rPr>
            </w:pPr>
            <w:r w:rsidRPr="00B901BF">
              <w:rPr>
                <w:rFonts w:ascii="Times New Roman" w:hAnsi="Times New Roman" w:cs="Times New Roman"/>
                <w:b/>
                <w:sz w:val="24"/>
                <w:szCs w:val="24"/>
              </w:rPr>
              <w:t>102</w:t>
            </w:r>
          </w:p>
        </w:tc>
      </w:tr>
    </w:tbl>
    <w:p w:rsidR="00862527" w:rsidRPr="00B277F0" w:rsidRDefault="00862527" w:rsidP="00862527">
      <w:pPr>
        <w:spacing w:after="0" w:line="240" w:lineRule="auto"/>
        <w:rPr>
          <w:rFonts w:ascii="Times New Roman" w:hAnsi="Times New Roman" w:cs="Times New Roman"/>
          <w:sz w:val="24"/>
          <w:szCs w:val="24"/>
        </w:rPr>
      </w:pPr>
    </w:p>
    <w:p w:rsidR="00862527" w:rsidRPr="00B901BF" w:rsidRDefault="00862527" w:rsidP="00862527">
      <w:pPr>
        <w:spacing w:after="0" w:line="240" w:lineRule="auto"/>
        <w:rPr>
          <w:rFonts w:ascii="Times New Roman" w:hAnsi="Times New Roman" w:cs="Times New Roman"/>
          <w:sz w:val="24"/>
          <w:szCs w:val="24"/>
        </w:rPr>
      </w:pPr>
      <w:r w:rsidRPr="00B901BF">
        <w:rPr>
          <w:rFonts w:ascii="Times New Roman" w:hAnsi="Times New Roman" w:cs="Times New Roman"/>
          <w:sz w:val="24"/>
          <w:szCs w:val="24"/>
        </w:rPr>
        <w:t>Русский язык 9 класс</w:t>
      </w:r>
    </w:p>
    <w:p w:rsidR="00862527" w:rsidRPr="00B901BF" w:rsidRDefault="00862527" w:rsidP="00862527">
      <w:pPr>
        <w:spacing w:after="0" w:line="240" w:lineRule="auto"/>
        <w:rPr>
          <w:rFonts w:ascii="Times New Roman" w:hAnsi="Times New Roman" w:cs="Times New Roman"/>
          <w:sz w:val="24"/>
          <w:szCs w:val="24"/>
        </w:rPr>
      </w:pPr>
    </w:p>
    <w:p w:rsidR="00862527" w:rsidRPr="00B901BF" w:rsidRDefault="00862527" w:rsidP="00862527">
      <w:pPr>
        <w:spacing w:after="0" w:line="240" w:lineRule="auto"/>
        <w:rPr>
          <w:rFonts w:ascii="Times New Roman" w:hAnsi="Times New Roman" w:cs="Times New Roman"/>
          <w:sz w:val="24"/>
          <w:szCs w:val="24"/>
        </w:rPr>
      </w:pPr>
    </w:p>
    <w:p w:rsidR="00862527" w:rsidRPr="00B901BF" w:rsidRDefault="00862527" w:rsidP="00862527">
      <w:pPr>
        <w:spacing w:after="0" w:line="240" w:lineRule="auto"/>
        <w:rPr>
          <w:rFonts w:ascii="Times New Roman" w:hAnsi="Times New Roman" w:cs="Times New Roman"/>
          <w:sz w:val="24"/>
          <w:szCs w:val="24"/>
        </w:rPr>
      </w:pPr>
    </w:p>
    <w:p w:rsidR="00862527" w:rsidRPr="00B901BF" w:rsidRDefault="00862527" w:rsidP="00862527">
      <w:pPr>
        <w:spacing w:after="0" w:line="240" w:lineRule="auto"/>
        <w:rPr>
          <w:rFonts w:ascii="Times New Roman" w:hAnsi="Times New Roman" w:cs="Times New Roman"/>
          <w:sz w:val="24"/>
          <w:szCs w:val="24"/>
        </w:rPr>
      </w:pPr>
    </w:p>
    <w:p w:rsidR="00862527" w:rsidRPr="00B901BF" w:rsidRDefault="00862527" w:rsidP="00862527">
      <w:pPr>
        <w:spacing w:after="0" w:line="240" w:lineRule="auto"/>
        <w:rPr>
          <w:rFonts w:ascii="Times New Roman" w:hAnsi="Times New Roman" w:cs="Times New Roman"/>
          <w:sz w:val="24"/>
          <w:szCs w:val="24"/>
        </w:rPr>
      </w:pPr>
    </w:p>
    <w:p w:rsidR="00862527" w:rsidRPr="00B901BF" w:rsidRDefault="00862527" w:rsidP="00862527">
      <w:pPr>
        <w:spacing w:after="0" w:line="240" w:lineRule="auto"/>
        <w:ind w:left="-426"/>
        <w:contextualSpacing/>
        <w:jc w:val="both"/>
        <w:rPr>
          <w:rFonts w:ascii="Times New Roman" w:hAnsi="Times New Roman" w:cs="Times New Roman"/>
          <w:sz w:val="24"/>
          <w:szCs w:val="24"/>
        </w:rPr>
      </w:pPr>
    </w:p>
    <w:p w:rsidR="00862527" w:rsidRPr="00B901BF" w:rsidRDefault="00862527" w:rsidP="00862527">
      <w:pPr>
        <w:spacing w:after="0" w:line="240" w:lineRule="auto"/>
        <w:rPr>
          <w:rFonts w:ascii="Times New Roman" w:hAnsi="Times New Roman" w:cs="Times New Roman"/>
          <w:sz w:val="24"/>
          <w:szCs w:val="24"/>
        </w:rPr>
      </w:pPr>
    </w:p>
    <w:p w:rsidR="00862527" w:rsidRPr="00B901BF" w:rsidRDefault="00862527" w:rsidP="00862527">
      <w:pPr>
        <w:pStyle w:val="a8"/>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1288"/>
        <w:jc w:val="center"/>
        <w:rPr>
          <w:b/>
        </w:rPr>
      </w:pPr>
    </w:p>
    <w:p w:rsidR="00862527" w:rsidRPr="00B901BF" w:rsidRDefault="00862527" w:rsidP="00862527">
      <w:pPr>
        <w:pStyle w:val="a8"/>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1288"/>
        <w:jc w:val="center"/>
        <w:rPr>
          <w:b/>
        </w:rPr>
      </w:pPr>
    </w:p>
    <w:p w:rsidR="00862527" w:rsidRPr="00B901BF" w:rsidRDefault="00862527" w:rsidP="00862527">
      <w:pPr>
        <w:pStyle w:val="a8"/>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1288"/>
        <w:jc w:val="center"/>
        <w:rPr>
          <w:b/>
        </w:rPr>
      </w:pPr>
    </w:p>
    <w:p w:rsidR="00862527" w:rsidRPr="00B901BF" w:rsidRDefault="00862527" w:rsidP="00862527">
      <w:pPr>
        <w:pStyle w:val="a8"/>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1288"/>
        <w:jc w:val="center"/>
        <w:rPr>
          <w:b/>
        </w:rPr>
      </w:pPr>
    </w:p>
    <w:p w:rsidR="00862527" w:rsidRPr="00B901BF" w:rsidRDefault="00862527" w:rsidP="00862527">
      <w:pPr>
        <w:pStyle w:val="a8"/>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1288"/>
        <w:jc w:val="center"/>
        <w:rPr>
          <w:b/>
        </w:rPr>
      </w:pPr>
    </w:p>
    <w:p w:rsidR="00862527" w:rsidRPr="00B901BF" w:rsidRDefault="00862527" w:rsidP="00862527">
      <w:pPr>
        <w:pStyle w:val="a8"/>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1288"/>
        <w:jc w:val="center"/>
        <w:rPr>
          <w:b/>
        </w:rPr>
      </w:pPr>
    </w:p>
    <w:p w:rsidR="00862527" w:rsidRPr="00B901BF" w:rsidRDefault="00862527" w:rsidP="00862527">
      <w:pPr>
        <w:pStyle w:val="a8"/>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1288"/>
        <w:jc w:val="center"/>
        <w:rPr>
          <w:b/>
        </w:rPr>
      </w:pPr>
    </w:p>
    <w:p w:rsidR="00862527" w:rsidRPr="00B901BF" w:rsidRDefault="00862527" w:rsidP="00862527">
      <w:pPr>
        <w:pStyle w:val="a8"/>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rPr>
          <w:b/>
        </w:rPr>
      </w:pPr>
    </w:p>
    <w:p w:rsidR="00862527" w:rsidRPr="00B901BF" w:rsidRDefault="00862527" w:rsidP="00862527">
      <w:pPr>
        <w:pStyle w:val="a8"/>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1288"/>
        <w:jc w:val="center"/>
        <w:rPr>
          <w:b/>
        </w:rPr>
      </w:pPr>
    </w:p>
    <w:p w:rsidR="00862527" w:rsidRPr="00B901BF" w:rsidRDefault="00862527" w:rsidP="00862527">
      <w:pPr>
        <w:pStyle w:val="a8"/>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1288"/>
        <w:jc w:val="center"/>
        <w:rPr>
          <w:b/>
        </w:rPr>
      </w:pPr>
    </w:p>
    <w:p w:rsidR="00862527" w:rsidRPr="00B901BF" w:rsidRDefault="00862527" w:rsidP="00862527">
      <w:pPr>
        <w:pStyle w:val="a8"/>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1288"/>
        <w:jc w:val="center"/>
        <w:rPr>
          <w:b/>
        </w:rPr>
      </w:pPr>
    </w:p>
    <w:p w:rsidR="00862527" w:rsidRPr="00B901BF" w:rsidRDefault="00862527" w:rsidP="00862527">
      <w:pPr>
        <w:pStyle w:val="a8"/>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1288"/>
        <w:jc w:val="center"/>
        <w:rPr>
          <w:b/>
        </w:rPr>
      </w:pPr>
    </w:p>
    <w:p w:rsidR="00862527" w:rsidRPr="00B901BF" w:rsidRDefault="00862527" w:rsidP="00862527">
      <w:pPr>
        <w:spacing w:after="0"/>
        <w:rPr>
          <w:rFonts w:ascii="Times New Roman" w:hAnsi="Times New Roman" w:cs="Times New Roman"/>
          <w:sz w:val="24"/>
          <w:szCs w:val="24"/>
        </w:rPr>
      </w:pPr>
    </w:p>
    <w:p w:rsidR="006B333A" w:rsidRDefault="006B333A"/>
    <w:sectPr w:rsidR="006B333A" w:rsidSect="000029EB">
      <w:footerReference w:type="default" r:id="rId8"/>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17A1" w:rsidRDefault="000017A1" w:rsidP="00862527">
      <w:pPr>
        <w:spacing w:after="0" w:line="240" w:lineRule="auto"/>
      </w:pPr>
      <w:r>
        <w:separator/>
      </w:r>
    </w:p>
  </w:endnote>
  <w:endnote w:type="continuationSeparator" w:id="1">
    <w:p w:rsidR="000017A1" w:rsidRDefault="000017A1" w:rsidP="008625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Newton-Regular">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17613"/>
      <w:docPartObj>
        <w:docPartGallery w:val="Page Numbers (Bottom of Page)"/>
        <w:docPartUnique/>
      </w:docPartObj>
    </w:sdtPr>
    <w:sdtContent>
      <w:p w:rsidR="00E81847" w:rsidRDefault="0009057E">
        <w:pPr>
          <w:pStyle w:val="a6"/>
          <w:jc w:val="center"/>
        </w:pPr>
        <w:fldSimple w:instr=" PAGE   \* MERGEFORMAT ">
          <w:r w:rsidR="00A02339">
            <w:rPr>
              <w:noProof/>
            </w:rPr>
            <w:t>1</w:t>
          </w:r>
        </w:fldSimple>
      </w:p>
    </w:sdtContent>
  </w:sdt>
  <w:p w:rsidR="00E81847" w:rsidRDefault="00E81847">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17A1" w:rsidRDefault="000017A1" w:rsidP="00862527">
      <w:pPr>
        <w:spacing w:after="0" w:line="240" w:lineRule="auto"/>
      </w:pPr>
      <w:r>
        <w:separator/>
      </w:r>
    </w:p>
  </w:footnote>
  <w:footnote w:type="continuationSeparator" w:id="1">
    <w:p w:rsidR="000017A1" w:rsidRDefault="000017A1" w:rsidP="00862527">
      <w:pPr>
        <w:spacing w:after="0" w:line="240" w:lineRule="auto"/>
      </w:pPr>
      <w:r>
        <w:continuationSeparator/>
      </w:r>
    </w:p>
  </w:footnote>
  <w:footnote w:id="2">
    <w:p w:rsidR="00E81847" w:rsidRPr="008B46C3" w:rsidRDefault="00E81847" w:rsidP="00862527">
      <w:r w:rsidRPr="008B46C3">
        <w:footnoteRef/>
      </w:r>
      <w:r w:rsidRPr="008B46C3">
        <w:t xml:space="preserve"> см. Лотман Ю. М. История и типология русской культуры. СПб.: Искусство-СПБ, 2002. С. 16</w:t>
      </w:r>
    </w:p>
  </w:footnote>
  <w:footnote w:id="3">
    <w:p w:rsidR="00E81847" w:rsidRPr="00E8165A" w:rsidRDefault="00E81847" w:rsidP="00862527">
      <w:r w:rsidRPr="00E8165A">
        <w:footnoteRef/>
      </w:r>
      <w:r w:rsidRPr="00E8165A">
        <w:t xml:space="preserve"> Примерная программа определяет основной корпус  произведений, авторов, тем для каждой группы классов (с возможными пересечениями). Все указания на классы носят рекомендательный характер. </w:t>
      </w:r>
    </w:p>
    <w:p w:rsidR="00E81847" w:rsidRPr="00E8165A" w:rsidRDefault="00E81847" w:rsidP="00862527"/>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C87FE8"/>
    <w:multiLevelType w:val="hybridMultilevel"/>
    <w:tmpl w:val="7B12F34C"/>
    <w:lvl w:ilvl="0" w:tplc="04190001">
      <w:start w:val="1"/>
      <w:numFmt w:val="bullet"/>
      <w:lvlText w:val=""/>
      <w:lvlJc w:val="left"/>
      <w:pPr>
        <w:ind w:left="865" w:hanging="360"/>
      </w:pPr>
      <w:rPr>
        <w:rFonts w:ascii="Symbol" w:hAnsi="Symbol" w:hint="default"/>
      </w:rPr>
    </w:lvl>
    <w:lvl w:ilvl="1" w:tplc="04190003" w:tentative="1">
      <w:start w:val="1"/>
      <w:numFmt w:val="bullet"/>
      <w:lvlText w:val="o"/>
      <w:lvlJc w:val="left"/>
      <w:pPr>
        <w:ind w:left="1585" w:hanging="360"/>
      </w:pPr>
      <w:rPr>
        <w:rFonts w:ascii="Courier New" w:hAnsi="Courier New" w:cs="Courier New" w:hint="default"/>
      </w:rPr>
    </w:lvl>
    <w:lvl w:ilvl="2" w:tplc="04190005" w:tentative="1">
      <w:start w:val="1"/>
      <w:numFmt w:val="bullet"/>
      <w:lvlText w:val=""/>
      <w:lvlJc w:val="left"/>
      <w:pPr>
        <w:ind w:left="2305" w:hanging="360"/>
      </w:pPr>
      <w:rPr>
        <w:rFonts w:ascii="Wingdings" w:hAnsi="Wingdings" w:hint="default"/>
      </w:rPr>
    </w:lvl>
    <w:lvl w:ilvl="3" w:tplc="04190001" w:tentative="1">
      <w:start w:val="1"/>
      <w:numFmt w:val="bullet"/>
      <w:lvlText w:val=""/>
      <w:lvlJc w:val="left"/>
      <w:pPr>
        <w:ind w:left="3025" w:hanging="360"/>
      </w:pPr>
      <w:rPr>
        <w:rFonts w:ascii="Symbol" w:hAnsi="Symbol" w:hint="default"/>
      </w:rPr>
    </w:lvl>
    <w:lvl w:ilvl="4" w:tplc="04190003" w:tentative="1">
      <w:start w:val="1"/>
      <w:numFmt w:val="bullet"/>
      <w:lvlText w:val="o"/>
      <w:lvlJc w:val="left"/>
      <w:pPr>
        <w:ind w:left="3745" w:hanging="360"/>
      </w:pPr>
      <w:rPr>
        <w:rFonts w:ascii="Courier New" w:hAnsi="Courier New" w:cs="Courier New" w:hint="default"/>
      </w:rPr>
    </w:lvl>
    <w:lvl w:ilvl="5" w:tplc="04190005" w:tentative="1">
      <w:start w:val="1"/>
      <w:numFmt w:val="bullet"/>
      <w:lvlText w:val=""/>
      <w:lvlJc w:val="left"/>
      <w:pPr>
        <w:ind w:left="4465" w:hanging="360"/>
      </w:pPr>
      <w:rPr>
        <w:rFonts w:ascii="Wingdings" w:hAnsi="Wingdings" w:hint="default"/>
      </w:rPr>
    </w:lvl>
    <w:lvl w:ilvl="6" w:tplc="04190001" w:tentative="1">
      <w:start w:val="1"/>
      <w:numFmt w:val="bullet"/>
      <w:lvlText w:val=""/>
      <w:lvlJc w:val="left"/>
      <w:pPr>
        <w:ind w:left="5185" w:hanging="360"/>
      </w:pPr>
      <w:rPr>
        <w:rFonts w:ascii="Symbol" w:hAnsi="Symbol" w:hint="default"/>
      </w:rPr>
    </w:lvl>
    <w:lvl w:ilvl="7" w:tplc="04190003" w:tentative="1">
      <w:start w:val="1"/>
      <w:numFmt w:val="bullet"/>
      <w:lvlText w:val="o"/>
      <w:lvlJc w:val="left"/>
      <w:pPr>
        <w:ind w:left="5905" w:hanging="360"/>
      </w:pPr>
      <w:rPr>
        <w:rFonts w:ascii="Courier New" w:hAnsi="Courier New" w:cs="Courier New" w:hint="default"/>
      </w:rPr>
    </w:lvl>
    <w:lvl w:ilvl="8" w:tplc="04190005" w:tentative="1">
      <w:start w:val="1"/>
      <w:numFmt w:val="bullet"/>
      <w:lvlText w:val=""/>
      <w:lvlJc w:val="left"/>
      <w:pPr>
        <w:ind w:left="6625" w:hanging="360"/>
      </w:pPr>
      <w:rPr>
        <w:rFonts w:ascii="Wingdings" w:hAnsi="Wingdings" w:hint="default"/>
      </w:rPr>
    </w:lvl>
  </w:abstractNum>
  <w:abstractNum w:abstractNumId="1">
    <w:nsid w:val="638D5ADB"/>
    <w:multiLevelType w:val="hybridMultilevel"/>
    <w:tmpl w:val="A69076F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75FE5CE9"/>
    <w:multiLevelType w:val="hybridMultilevel"/>
    <w:tmpl w:val="96BE9F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C9E0C6C"/>
    <w:multiLevelType w:val="hybridMultilevel"/>
    <w:tmpl w:val="9B8CED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862527"/>
    <w:rsid w:val="000017A1"/>
    <w:rsid w:val="000029EB"/>
    <w:rsid w:val="0009057E"/>
    <w:rsid w:val="00380657"/>
    <w:rsid w:val="00401DB1"/>
    <w:rsid w:val="006B333A"/>
    <w:rsid w:val="007047AA"/>
    <w:rsid w:val="00862527"/>
    <w:rsid w:val="00896D5F"/>
    <w:rsid w:val="00A02339"/>
    <w:rsid w:val="00A66895"/>
    <w:rsid w:val="00AB2B55"/>
    <w:rsid w:val="00B97939"/>
    <w:rsid w:val="00DC176A"/>
    <w:rsid w:val="00E81847"/>
    <w:rsid w:val="00FB1A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176A"/>
  </w:style>
  <w:style w:type="paragraph" w:styleId="2">
    <w:name w:val="heading 2"/>
    <w:basedOn w:val="a"/>
    <w:link w:val="20"/>
    <w:qFormat/>
    <w:rsid w:val="00862527"/>
    <w:pPr>
      <w:spacing w:after="0" w:line="360" w:lineRule="auto"/>
      <w:ind w:firstLine="709"/>
      <w:jc w:val="both"/>
      <w:outlineLvl w:val="1"/>
    </w:pPr>
    <w:rPr>
      <w:rFonts w:ascii="Times New Roman" w:eastAsia="@Arial Unicode MS"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862527"/>
    <w:rPr>
      <w:rFonts w:ascii="Times New Roman" w:eastAsia="@Arial Unicode MS" w:hAnsi="Times New Roman" w:cs="Times New Roman"/>
      <w:b/>
      <w:bCs/>
      <w:sz w:val="28"/>
      <w:szCs w:val="28"/>
    </w:rPr>
  </w:style>
  <w:style w:type="character" w:styleId="a3">
    <w:name w:val="Hyperlink"/>
    <w:uiPriority w:val="99"/>
    <w:unhideWhenUsed/>
    <w:rsid w:val="00862527"/>
    <w:rPr>
      <w:color w:val="0000FF"/>
      <w:u w:val="single"/>
    </w:rPr>
  </w:style>
  <w:style w:type="paragraph" w:styleId="1">
    <w:name w:val="toc 1"/>
    <w:basedOn w:val="a"/>
    <w:next w:val="a"/>
    <w:autoRedefine/>
    <w:uiPriority w:val="39"/>
    <w:rsid w:val="00862527"/>
    <w:pPr>
      <w:tabs>
        <w:tab w:val="left" w:pos="284"/>
        <w:tab w:val="left" w:pos="450"/>
        <w:tab w:val="right" w:leader="dot" w:pos="9498"/>
      </w:tabs>
      <w:spacing w:before="240" w:after="0" w:line="240" w:lineRule="auto"/>
      <w:ind w:right="707"/>
      <w:jc w:val="both"/>
    </w:pPr>
    <w:rPr>
      <w:rFonts w:ascii="Times New Roman" w:eastAsia="@Arial Unicode MS" w:hAnsi="Times New Roman" w:cs="Times New Roman"/>
      <w:b/>
      <w:bCs/>
      <w:noProof/>
      <w:sz w:val="28"/>
      <w:szCs w:val="28"/>
    </w:rPr>
  </w:style>
  <w:style w:type="paragraph" w:styleId="21">
    <w:name w:val="toc 2"/>
    <w:basedOn w:val="a"/>
    <w:next w:val="a"/>
    <w:autoRedefine/>
    <w:uiPriority w:val="39"/>
    <w:unhideWhenUsed/>
    <w:rsid w:val="00862527"/>
    <w:pPr>
      <w:tabs>
        <w:tab w:val="left" w:pos="284"/>
        <w:tab w:val="left" w:pos="880"/>
        <w:tab w:val="right" w:leader="dot" w:pos="9356"/>
      </w:tabs>
      <w:spacing w:after="0" w:line="240" w:lineRule="auto"/>
      <w:ind w:left="993" w:right="565"/>
    </w:pPr>
    <w:rPr>
      <w:rFonts w:ascii="Times New Roman" w:eastAsia="Calibri" w:hAnsi="Times New Roman" w:cs="Times New Roman"/>
      <w:b/>
      <w:iCs/>
      <w:noProof/>
      <w:sz w:val="28"/>
      <w:szCs w:val="28"/>
      <w:lang w:eastAsia="en-US"/>
    </w:rPr>
  </w:style>
  <w:style w:type="paragraph" w:styleId="3">
    <w:name w:val="toc 3"/>
    <w:basedOn w:val="a"/>
    <w:next w:val="a"/>
    <w:autoRedefine/>
    <w:uiPriority w:val="39"/>
    <w:unhideWhenUsed/>
    <w:rsid w:val="00862527"/>
    <w:pPr>
      <w:tabs>
        <w:tab w:val="right" w:leader="dot" w:pos="9356"/>
      </w:tabs>
      <w:spacing w:after="0" w:line="240" w:lineRule="auto"/>
      <w:ind w:left="993" w:right="565" w:firstLine="283"/>
      <w:jc w:val="center"/>
    </w:pPr>
    <w:rPr>
      <w:rFonts w:ascii="Times New Roman" w:eastAsia="Calibri" w:hAnsi="Times New Roman" w:cs="Times New Roman"/>
      <w:b/>
      <w:sz w:val="28"/>
      <w:szCs w:val="28"/>
      <w:lang w:eastAsia="en-US"/>
    </w:rPr>
  </w:style>
  <w:style w:type="paragraph" w:styleId="4">
    <w:name w:val="toc 4"/>
    <w:basedOn w:val="a"/>
    <w:next w:val="a"/>
    <w:autoRedefine/>
    <w:uiPriority w:val="39"/>
    <w:unhideWhenUsed/>
    <w:rsid w:val="00862527"/>
    <w:pPr>
      <w:tabs>
        <w:tab w:val="right" w:leader="dot" w:pos="9628"/>
      </w:tabs>
      <w:spacing w:after="0" w:line="240" w:lineRule="auto"/>
      <w:ind w:left="709"/>
    </w:pPr>
    <w:rPr>
      <w:rFonts w:ascii="Times New Roman" w:eastAsia="Calibri" w:hAnsi="Times New Roman" w:cs="Times New Roman"/>
      <w:noProof/>
      <w:sz w:val="28"/>
      <w:szCs w:val="28"/>
      <w:lang w:eastAsia="en-US"/>
    </w:rPr>
  </w:style>
  <w:style w:type="paragraph" w:styleId="a4">
    <w:name w:val="header"/>
    <w:basedOn w:val="a"/>
    <w:link w:val="a5"/>
    <w:uiPriority w:val="99"/>
    <w:semiHidden/>
    <w:unhideWhenUsed/>
    <w:rsid w:val="00862527"/>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862527"/>
  </w:style>
  <w:style w:type="paragraph" w:styleId="a6">
    <w:name w:val="footer"/>
    <w:basedOn w:val="a"/>
    <w:link w:val="a7"/>
    <w:uiPriority w:val="99"/>
    <w:unhideWhenUsed/>
    <w:rsid w:val="0086252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62527"/>
  </w:style>
  <w:style w:type="paragraph" w:styleId="a8">
    <w:name w:val="Body Text Indent"/>
    <w:basedOn w:val="a"/>
    <w:link w:val="a9"/>
    <w:rsid w:val="00862527"/>
    <w:pPr>
      <w:spacing w:after="120" w:line="240" w:lineRule="auto"/>
      <w:ind w:left="283"/>
    </w:pPr>
    <w:rPr>
      <w:rFonts w:ascii="Times New Roman" w:eastAsia="Times New Roman" w:hAnsi="Times New Roman" w:cs="Times New Roman"/>
      <w:sz w:val="24"/>
      <w:szCs w:val="24"/>
    </w:rPr>
  </w:style>
  <w:style w:type="character" w:customStyle="1" w:styleId="a9">
    <w:name w:val="Основной текст с отступом Знак"/>
    <w:basedOn w:val="a0"/>
    <w:link w:val="a8"/>
    <w:rsid w:val="00862527"/>
    <w:rPr>
      <w:rFonts w:ascii="Times New Roman" w:eastAsia="Times New Roman" w:hAnsi="Times New Roman" w:cs="Times New Roman"/>
      <w:sz w:val="24"/>
      <w:szCs w:val="24"/>
    </w:rPr>
  </w:style>
  <w:style w:type="table" w:styleId="aa">
    <w:name w:val="Table Grid"/>
    <w:basedOn w:val="a1"/>
    <w:uiPriority w:val="59"/>
    <w:rsid w:val="00862527"/>
    <w:pPr>
      <w:widowControl w:val="0"/>
      <w:spacing w:after="0" w:line="240" w:lineRule="auto"/>
    </w:pPr>
    <w:rPr>
      <w:rFonts w:ascii="Courier New" w:eastAsia="Courier New" w:hAnsi="Courier New" w:cs="Courier New"/>
      <w:sz w:val="24"/>
      <w:szCs w:val="24"/>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No Spacing"/>
    <w:uiPriority w:val="1"/>
    <w:qFormat/>
    <w:rsid w:val="00862527"/>
    <w:pPr>
      <w:spacing w:after="0" w:line="240" w:lineRule="auto"/>
    </w:pPr>
    <w:rPr>
      <w:rFonts w:ascii="Calibri" w:eastAsia="Calibri" w:hAnsi="Calibri" w:cs="Times New Roman"/>
      <w:lang w:eastAsia="en-US"/>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rsid w:val="00862527"/>
    <w:rPr>
      <w:rFonts w:ascii="Times New Roman" w:hAnsi="Times New Roman" w:cs="Times New Roman" w:hint="default"/>
      <w:strike w:val="0"/>
      <w:dstrike w:val="0"/>
      <w:sz w:val="24"/>
      <w:szCs w:val="24"/>
      <w:u w:val="none"/>
    </w:rPr>
  </w:style>
  <w:style w:type="paragraph" w:styleId="ac">
    <w:name w:val="Body Text"/>
    <w:basedOn w:val="a"/>
    <w:link w:val="ad"/>
    <w:uiPriority w:val="99"/>
    <w:unhideWhenUsed/>
    <w:rsid w:val="00862527"/>
    <w:pPr>
      <w:spacing w:after="120"/>
    </w:pPr>
    <w:rPr>
      <w:rFonts w:ascii="Calibri" w:eastAsia="Calibri" w:hAnsi="Calibri" w:cs="Times New Roman"/>
      <w:lang w:eastAsia="en-US"/>
    </w:rPr>
  </w:style>
  <w:style w:type="character" w:customStyle="1" w:styleId="ad">
    <w:name w:val="Основной текст Знак"/>
    <w:basedOn w:val="a0"/>
    <w:link w:val="ac"/>
    <w:uiPriority w:val="99"/>
    <w:rsid w:val="00862527"/>
    <w:rPr>
      <w:rFonts w:ascii="Calibri" w:eastAsia="Calibri" w:hAnsi="Calibri" w:cs="Times New Roman"/>
      <w:lang w:eastAsia="en-US"/>
    </w:rPr>
  </w:style>
  <w:style w:type="paragraph" w:customStyle="1" w:styleId="TableParagraph">
    <w:name w:val="Table Paragraph"/>
    <w:basedOn w:val="a"/>
    <w:uiPriority w:val="1"/>
    <w:qFormat/>
    <w:rsid w:val="006B333A"/>
    <w:pPr>
      <w:widowControl w:val="0"/>
      <w:autoSpaceDE w:val="0"/>
      <w:autoSpaceDN w:val="0"/>
      <w:adjustRightInd w:val="0"/>
      <w:spacing w:after="0" w:line="240" w:lineRule="auto"/>
      <w:jc w:val="center"/>
    </w:pPr>
    <w:rPr>
      <w:rFonts w:ascii="Times New Roman" w:hAnsi="Times New Roman" w:cs="Times New Roman"/>
      <w:sz w:val="24"/>
      <w:szCs w:val="24"/>
    </w:rPr>
  </w:style>
  <w:style w:type="paragraph" w:styleId="ae">
    <w:name w:val="List Paragraph"/>
    <w:basedOn w:val="a"/>
    <w:uiPriority w:val="34"/>
    <w:qFormat/>
    <w:rsid w:val="000029EB"/>
    <w:pPr>
      <w:ind w:left="720"/>
      <w:contextualSpacing/>
    </w:pPr>
  </w:style>
  <w:style w:type="paragraph" w:styleId="af">
    <w:name w:val="Balloon Text"/>
    <w:basedOn w:val="a"/>
    <w:link w:val="af0"/>
    <w:uiPriority w:val="99"/>
    <w:semiHidden/>
    <w:unhideWhenUsed/>
    <w:rsid w:val="00A02339"/>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A0233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40</Pages>
  <Words>14186</Words>
  <Characters>80865</Characters>
  <Application>Microsoft Office Word</Application>
  <DocSecurity>0</DocSecurity>
  <Lines>673</Lines>
  <Paragraphs>189</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94862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Comp</cp:lastModifiedBy>
  <cp:revision>8</cp:revision>
  <dcterms:created xsi:type="dcterms:W3CDTF">2021-09-14T09:04:00Z</dcterms:created>
  <dcterms:modified xsi:type="dcterms:W3CDTF">2021-09-16T05:22:00Z</dcterms:modified>
</cp:coreProperties>
</file>